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D8F" w:rsidRDefault="003C1D8F" w:rsidP="003C1D8F">
      <w:pPr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4FA5C2F9" wp14:editId="2535A26D">
            <wp:extent cx="447675" cy="714375"/>
            <wp:effectExtent l="19050" t="0" r="9525" b="0"/>
            <wp:docPr id="1" name="Рисунок 1" descr="Герб ГГО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ГГО новы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D8F" w:rsidRDefault="003C1D8F" w:rsidP="003C1D8F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Муниципальное бюджетное дошкольное образовательное учреждение детский сад  №18</w:t>
      </w:r>
    </w:p>
    <w:p w:rsidR="003C1D8F" w:rsidRDefault="003C1D8F" w:rsidP="003C1D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622970, Россия, Свердловская область, Пригородный район, </w:t>
      </w:r>
      <w:proofErr w:type="spellStart"/>
      <w:r>
        <w:rPr>
          <w:rFonts w:ascii="Times New Roman" w:hAnsi="Times New Roman" w:cs="Times New Roman"/>
          <w:b/>
        </w:rPr>
        <w:t>п</w:t>
      </w:r>
      <w:proofErr w:type="gramStart"/>
      <w:r>
        <w:rPr>
          <w:rFonts w:ascii="Times New Roman" w:hAnsi="Times New Roman" w:cs="Times New Roman"/>
          <w:b/>
        </w:rPr>
        <w:t>.В</w:t>
      </w:r>
      <w:proofErr w:type="gramEnd"/>
      <w:r>
        <w:rPr>
          <w:rFonts w:ascii="Times New Roman" w:hAnsi="Times New Roman" w:cs="Times New Roman"/>
          <w:b/>
        </w:rPr>
        <w:t>исим</w:t>
      </w:r>
      <w:proofErr w:type="spellEnd"/>
      <w:r>
        <w:rPr>
          <w:rFonts w:ascii="Times New Roman" w:hAnsi="Times New Roman" w:cs="Times New Roman"/>
          <w:b/>
        </w:rPr>
        <w:t xml:space="preserve">, ул. Розы Люксембург, д.8. тел/(факс): 917-190, </w:t>
      </w:r>
      <w:r>
        <w:rPr>
          <w:rFonts w:ascii="Times New Roman" w:hAnsi="Times New Roman" w:cs="Times New Roman"/>
          <w:b/>
          <w:lang w:val="en-US"/>
        </w:rPr>
        <w:t>E</w:t>
      </w: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  <w:lang w:val="en-US"/>
        </w:rPr>
        <w:t>mail</w:t>
      </w:r>
      <w:r>
        <w:rPr>
          <w:rFonts w:ascii="Times New Roman" w:hAnsi="Times New Roman" w:cs="Times New Roman"/>
          <w:b/>
        </w:rPr>
        <w:t xml:space="preserve">: </w:t>
      </w:r>
      <w:proofErr w:type="spellStart"/>
      <w:r>
        <w:rPr>
          <w:rFonts w:ascii="Times New Roman" w:hAnsi="Times New Roman" w:cs="Times New Roman"/>
          <w:b/>
          <w:lang w:val="en-US"/>
        </w:rPr>
        <w:t>mbdou</w:t>
      </w:r>
      <w:proofErr w:type="spellEnd"/>
      <w:r>
        <w:rPr>
          <w:rFonts w:ascii="Times New Roman" w:hAnsi="Times New Roman" w:cs="Times New Roman"/>
          <w:b/>
        </w:rPr>
        <w:t>18@</w:t>
      </w:r>
      <w:proofErr w:type="spellStart"/>
      <w:r>
        <w:rPr>
          <w:rFonts w:ascii="Times New Roman" w:hAnsi="Times New Roman" w:cs="Times New Roman"/>
          <w:b/>
          <w:lang w:val="en-US"/>
        </w:rPr>
        <w:t>bk</w:t>
      </w:r>
      <w:proofErr w:type="spellEnd"/>
      <w:r>
        <w:rPr>
          <w:rFonts w:ascii="Times New Roman" w:hAnsi="Times New Roman" w:cs="Times New Roman"/>
          <w:b/>
        </w:rPr>
        <w:t>.</w:t>
      </w:r>
      <w:proofErr w:type="spellStart"/>
      <w:r>
        <w:rPr>
          <w:rFonts w:ascii="Times New Roman" w:hAnsi="Times New Roman" w:cs="Times New Roman"/>
          <w:b/>
          <w:lang w:val="en-US"/>
        </w:rPr>
        <w:t>ru</w:t>
      </w:r>
      <w:proofErr w:type="spellEnd"/>
    </w:p>
    <w:p w:rsidR="003C1D8F" w:rsidRDefault="003C1D8F" w:rsidP="003C1D8F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4EC84" wp14:editId="73125147">
                <wp:simplePos x="0" y="0"/>
                <wp:positionH relativeFrom="column">
                  <wp:posOffset>114300</wp:posOffset>
                </wp:positionH>
                <wp:positionV relativeFrom="paragraph">
                  <wp:posOffset>69850</wp:posOffset>
                </wp:positionV>
                <wp:extent cx="5715000" cy="0"/>
                <wp:effectExtent l="22860" t="22225" r="24765" b="254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5.5pt" to="459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OsfGAIAADQEAAAOAAAAZHJzL2Uyb0RvYy54bWysU8GO2jAQvVfqP1i+QxI2sG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" strokeweight="3pt">
                <v:stroke linestyle="thinThin"/>
              </v:line>
            </w:pict>
          </mc:Fallback>
        </mc:AlternateContent>
      </w:r>
    </w:p>
    <w:p w:rsidR="003C1D8F" w:rsidRDefault="003C1D8F" w:rsidP="003C1D8F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D8F" w:rsidRDefault="003C1D8F" w:rsidP="003C1D8F">
      <w:pPr>
        <w:jc w:val="center"/>
        <w:rPr>
          <w:rFonts w:ascii="Times New Roman" w:hAnsi="Times New Roman" w:cs="Times New Roman"/>
          <w:b/>
          <w:sz w:val="28"/>
        </w:rPr>
      </w:pPr>
    </w:p>
    <w:p w:rsidR="00AF3B96" w:rsidRDefault="003C1D8F" w:rsidP="003C1D8F">
      <w:pPr>
        <w:jc w:val="center"/>
        <w:rPr>
          <w:rFonts w:ascii="Times New Roman" w:hAnsi="Times New Roman" w:cs="Times New Roman"/>
          <w:b/>
          <w:sz w:val="28"/>
        </w:rPr>
      </w:pPr>
      <w:r w:rsidRPr="003C1D8F">
        <w:rPr>
          <w:rFonts w:ascii="Times New Roman" w:hAnsi="Times New Roman" w:cs="Times New Roman"/>
          <w:b/>
          <w:sz w:val="28"/>
        </w:rPr>
        <w:t xml:space="preserve">План мероприятий </w:t>
      </w:r>
      <w:r>
        <w:rPr>
          <w:rFonts w:ascii="Times New Roman" w:hAnsi="Times New Roman" w:cs="Times New Roman"/>
          <w:b/>
          <w:sz w:val="28"/>
        </w:rPr>
        <w:t>МБДОУ детский сад № 18</w:t>
      </w:r>
      <w:r w:rsidRPr="003C1D8F">
        <w:rPr>
          <w:rFonts w:ascii="Times New Roman" w:hAnsi="Times New Roman" w:cs="Times New Roman"/>
          <w:b/>
          <w:sz w:val="28"/>
        </w:rPr>
        <w:t xml:space="preserve"> на 2015-2020 годы по реализации Муниципального комплекса мер по исполнению плана мероприятий на 2015-2020 годы по реализации Концепции развития дополнительного образования детей в </w:t>
      </w:r>
      <w:proofErr w:type="spellStart"/>
      <w:r w:rsidRPr="003C1D8F">
        <w:rPr>
          <w:rFonts w:ascii="Times New Roman" w:hAnsi="Times New Roman" w:cs="Times New Roman"/>
          <w:b/>
          <w:sz w:val="28"/>
        </w:rPr>
        <w:t>Горноуральском</w:t>
      </w:r>
      <w:proofErr w:type="spellEnd"/>
      <w:r w:rsidRPr="003C1D8F">
        <w:rPr>
          <w:rFonts w:ascii="Times New Roman" w:hAnsi="Times New Roman" w:cs="Times New Roman"/>
          <w:b/>
          <w:sz w:val="28"/>
        </w:rPr>
        <w:t xml:space="preserve"> городском округе</w:t>
      </w:r>
      <w:r>
        <w:rPr>
          <w:rFonts w:ascii="Times New Roman" w:hAnsi="Times New Roman" w:cs="Times New Roman"/>
          <w:b/>
          <w:sz w:val="28"/>
        </w:rPr>
        <w:t>.</w:t>
      </w:r>
    </w:p>
    <w:p w:rsidR="003C1D8F" w:rsidRDefault="003C1D8F" w:rsidP="003C1D8F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7"/>
        <w:gridCol w:w="1984"/>
        <w:gridCol w:w="1355"/>
        <w:gridCol w:w="1739"/>
        <w:gridCol w:w="1983"/>
        <w:gridCol w:w="1983"/>
      </w:tblGrid>
      <w:tr w:rsidR="00317C03" w:rsidTr="00A8787F">
        <w:tc>
          <w:tcPr>
            <w:tcW w:w="527" w:type="dxa"/>
          </w:tcPr>
          <w:p w:rsidR="003C1D8F" w:rsidRDefault="003C1D8F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1984" w:type="dxa"/>
          </w:tcPr>
          <w:p w:rsidR="003C1D8F" w:rsidRDefault="003C1D8F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Мероприятие</w:t>
            </w:r>
          </w:p>
        </w:tc>
        <w:tc>
          <w:tcPr>
            <w:tcW w:w="1355" w:type="dxa"/>
          </w:tcPr>
          <w:p w:rsidR="003C1D8F" w:rsidRDefault="003C1D8F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 реализации</w:t>
            </w:r>
          </w:p>
        </w:tc>
        <w:tc>
          <w:tcPr>
            <w:tcW w:w="1739" w:type="dxa"/>
          </w:tcPr>
          <w:p w:rsidR="003C1D8F" w:rsidRDefault="003C1D8F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Ответственные исполнители</w:t>
            </w:r>
          </w:p>
        </w:tc>
        <w:tc>
          <w:tcPr>
            <w:tcW w:w="1983" w:type="dxa"/>
          </w:tcPr>
          <w:p w:rsidR="003C1D8F" w:rsidRDefault="003C1D8F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Результат</w:t>
            </w:r>
          </w:p>
        </w:tc>
        <w:tc>
          <w:tcPr>
            <w:tcW w:w="1983" w:type="dxa"/>
          </w:tcPr>
          <w:p w:rsidR="003C1D8F" w:rsidRDefault="003C1D8F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Исполнение мероприятий</w:t>
            </w:r>
          </w:p>
        </w:tc>
      </w:tr>
      <w:tr w:rsidR="00317C03" w:rsidRPr="00A8787F" w:rsidTr="00A8787F">
        <w:tc>
          <w:tcPr>
            <w:tcW w:w="527" w:type="dxa"/>
          </w:tcPr>
          <w:p w:rsidR="003C1D8F" w:rsidRPr="00A8787F" w:rsidRDefault="003C1D8F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3C1D8F" w:rsidRPr="00A8787F" w:rsidRDefault="003C1D8F" w:rsidP="003C1D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мониторинга реализации дополнительных общеобразовательных программ в организациях дополнительного образования п. Висим</w:t>
            </w:r>
          </w:p>
        </w:tc>
        <w:tc>
          <w:tcPr>
            <w:tcW w:w="1355" w:type="dxa"/>
          </w:tcPr>
          <w:p w:rsidR="003C1D8F" w:rsidRPr="00A8787F" w:rsidRDefault="003C1D8F" w:rsidP="003C1D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1739" w:type="dxa"/>
          </w:tcPr>
          <w:p w:rsidR="00317C03" w:rsidRPr="00A8787F" w:rsidRDefault="00317C03" w:rsidP="003C1D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детский сад № 18 Н.О. </w:t>
            </w:r>
            <w:proofErr w:type="spellStart"/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  <w:p w:rsidR="003C1D8F" w:rsidRPr="00A8787F" w:rsidRDefault="00317C03" w:rsidP="003C1D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Шевченко Д.М.</w:t>
            </w:r>
          </w:p>
        </w:tc>
        <w:tc>
          <w:tcPr>
            <w:tcW w:w="1983" w:type="dxa"/>
          </w:tcPr>
          <w:p w:rsidR="003C1D8F" w:rsidRPr="00A8787F" w:rsidRDefault="00317C03" w:rsidP="003C1D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Формирование перечня дополнительных общеобразовательных программ различных направленностей, в том числе для детей с особыми потребностями – одаренных детей, детей-сирот и детей, оставшихся без попечения родителей, детей-инвалидов, детей, находящихся в трудной жизненной ситуации, реализуемых на базе организаций дополнительного образования</w:t>
            </w:r>
          </w:p>
        </w:tc>
        <w:tc>
          <w:tcPr>
            <w:tcW w:w="1983" w:type="dxa"/>
          </w:tcPr>
          <w:p w:rsidR="003C1D8F" w:rsidRPr="00A8787F" w:rsidRDefault="00317C03" w:rsidP="003C1D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10.2016г. Сформирован перечень дополнительных общеобразовательных программ различных направленностей, в том числе для детей с особыми потребностями – одаренных детей, детей-сирот и детей, оставшихся без попечения родителей, детей-инвалидов, детей, находящихся в трудной жизненной ситуации, реализуемых на базе организаций дополнительного образования</w:t>
            </w:r>
          </w:p>
        </w:tc>
      </w:tr>
      <w:tr w:rsidR="00317C03" w:rsidRPr="00A8787F" w:rsidTr="00A8787F">
        <w:tc>
          <w:tcPr>
            <w:tcW w:w="527" w:type="dxa"/>
          </w:tcPr>
          <w:p w:rsidR="003C1D8F" w:rsidRPr="00A8787F" w:rsidRDefault="00317C03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984" w:type="dxa"/>
          </w:tcPr>
          <w:p w:rsidR="003C1D8F" w:rsidRPr="00A8787F" w:rsidRDefault="00D227B6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Реализация плана мероприятий по научно-техническому творчеству и освоению инженерно-технических компетенций, в том числе робототехнике</w:t>
            </w:r>
          </w:p>
        </w:tc>
        <w:tc>
          <w:tcPr>
            <w:tcW w:w="1355" w:type="dxa"/>
          </w:tcPr>
          <w:p w:rsidR="003C1D8F" w:rsidRPr="00A8787F" w:rsidRDefault="00D227B6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 xml:space="preserve">2015-2020 </w:t>
            </w:r>
            <w:proofErr w:type="spellStart"/>
            <w:proofErr w:type="gramStart"/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739" w:type="dxa"/>
          </w:tcPr>
          <w:p w:rsidR="00D227B6" w:rsidRPr="00A8787F" w:rsidRDefault="00D227B6" w:rsidP="00D22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детский сад № 18 Н.О. </w:t>
            </w:r>
            <w:proofErr w:type="spellStart"/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  <w:p w:rsidR="003C1D8F" w:rsidRPr="00A8787F" w:rsidRDefault="003C1D8F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:rsidR="003C1D8F" w:rsidRPr="00A8787F" w:rsidRDefault="00D227B6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привлечения обучающихся к научно-технической деятельности.</w:t>
            </w:r>
          </w:p>
        </w:tc>
        <w:tc>
          <w:tcPr>
            <w:tcW w:w="1983" w:type="dxa"/>
          </w:tcPr>
          <w:p w:rsidR="003C1D8F" w:rsidRPr="00A8787F" w:rsidRDefault="003C1D8F" w:rsidP="003C1D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03" w:rsidRPr="00A8787F" w:rsidTr="00A8787F">
        <w:tc>
          <w:tcPr>
            <w:tcW w:w="527" w:type="dxa"/>
          </w:tcPr>
          <w:p w:rsidR="003C1D8F" w:rsidRPr="00A8787F" w:rsidRDefault="00A8787F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3C1D8F" w:rsidRPr="00A8787F" w:rsidRDefault="00D227B6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Расширение совместной дея</w:t>
            </w:r>
            <w:r w:rsidR="00F06DDA">
              <w:rPr>
                <w:rFonts w:ascii="Times New Roman" w:hAnsi="Times New Roman" w:cs="Times New Roman"/>
                <w:sz w:val="24"/>
                <w:szCs w:val="24"/>
              </w:rPr>
              <w:t>тельности МБДОУ детский сад № 18</w:t>
            </w:r>
            <w:bookmarkStart w:id="0" w:name="_GoBack"/>
            <w:bookmarkEnd w:id="0"/>
            <w:r w:rsidRPr="00A8787F">
              <w:rPr>
                <w:rFonts w:ascii="Times New Roman" w:hAnsi="Times New Roman" w:cs="Times New Roman"/>
                <w:sz w:val="24"/>
                <w:szCs w:val="24"/>
              </w:rPr>
              <w:t xml:space="preserve"> и учреждений дополнительного образования в организации дополнительной деятельности воспитанников в соответствии с требованиями ФГОС </w:t>
            </w:r>
            <w:proofErr w:type="gramStart"/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355" w:type="dxa"/>
          </w:tcPr>
          <w:p w:rsidR="003C1D8F" w:rsidRPr="00A8787F" w:rsidRDefault="00D227B6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 xml:space="preserve">2015-2020 </w:t>
            </w:r>
            <w:proofErr w:type="spellStart"/>
            <w:proofErr w:type="gramStart"/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739" w:type="dxa"/>
          </w:tcPr>
          <w:p w:rsidR="00D227B6" w:rsidRPr="00A8787F" w:rsidRDefault="00D227B6" w:rsidP="00D22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детский сад № 18 Н.О. </w:t>
            </w:r>
            <w:proofErr w:type="spellStart"/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  <w:p w:rsidR="003C1D8F" w:rsidRPr="00A8787F" w:rsidRDefault="00D227B6" w:rsidP="00D227B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Шевченко Д.М.</w:t>
            </w:r>
          </w:p>
        </w:tc>
        <w:tc>
          <w:tcPr>
            <w:tcW w:w="1983" w:type="dxa"/>
          </w:tcPr>
          <w:p w:rsidR="003C1D8F" w:rsidRPr="00A8787F" w:rsidRDefault="00D227B6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Подготовка плана работы совместной деятельности</w:t>
            </w:r>
          </w:p>
        </w:tc>
        <w:tc>
          <w:tcPr>
            <w:tcW w:w="1983" w:type="dxa"/>
          </w:tcPr>
          <w:p w:rsidR="003C1D8F" w:rsidRPr="00A8787F" w:rsidRDefault="00D227B6" w:rsidP="003C1D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317C03" w:rsidRPr="00A8787F" w:rsidTr="00A8787F">
        <w:tc>
          <w:tcPr>
            <w:tcW w:w="527" w:type="dxa"/>
          </w:tcPr>
          <w:p w:rsidR="003C1D8F" w:rsidRPr="00A8787F" w:rsidRDefault="00A8787F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3C1D8F" w:rsidRPr="00A8787F" w:rsidRDefault="00D227B6" w:rsidP="003C1D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Участие в семинарах по развитию дополнительного образования в организации</w:t>
            </w:r>
          </w:p>
        </w:tc>
        <w:tc>
          <w:tcPr>
            <w:tcW w:w="1355" w:type="dxa"/>
          </w:tcPr>
          <w:p w:rsidR="003C1D8F" w:rsidRPr="00A8787F" w:rsidRDefault="00D227B6" w:rsidP="003C1D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39" w:type="dxa"/>
          </w:tcPr>
          <w:p w:rsidR="00D227B6" w:rsidRPr="00A8787F" w:rsidRDefault="00D227B6" w:rsidP="00D22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детский сад № 18 Н.О. </w:t>
            </w:r>
            <w:proofErr w:type="spellStart"/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  <w:p w:rsidR="003C1D8F" w:rsidRPr="00A8787F" w:rsidRDefault="00D227B6" w:rsidP="00D227B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Шевченко Д.М</w:t>
            </w:r>
          </w:p>
        </w:tc>
        <w:tc>
          <w:tcPr>
            <w:tcW w:w="1983" w:type="dxa"/>
          </w:tcPr>
          <w:p w:rsidR="003C1D8F" w:rsidRPr="00A8787F" w:rsidRDefault="00D227B6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профессиональной  компетентности руководителя и специалистов ДОО</w:t>
            </w:r>
          </w:p>
        </w:tc>
        <w:tc>
          <w:tcPr>
            <w:tcW w:w="1983" w:type="dxa"/>
          </w:tcPr>
          <w:p w:rsidR="003C1D8F" w:rsidRPr="00A8787F" w:rsidRDefault="003C1D8F" w:rsidP="003C1D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03" w:rsidRPr="00A8787F" w:rsidTr="00A8787F">
        <w:tc>
          <w:tcPr>
            <w:tcW w:w="527" w:type="dxa"/>
          </w:tcPr>
          <w:p w:rsidR="003C1D8F" w:rsidRPr="00A8787F" w:rsidRDefault="00A8787F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3C1D8F" w:rsidRPr="00A8787F" w:rsidRDefault="00D227B6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 в целях поддержки и профессионального развития педагогов в системе дополнительного образования</w:t>
            </w:r>
          </w:p>
        </w:tc>
        <w:tc>
          <w:tcPr>
            <w:tcW w:w="1355" w:type="dxa"/>
          </w:tcPr>
          <w:p w:rsidR="003C1D8F" w:rsidRPr="00A8787F" w:rsidRDefault="00D227B6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39" w:type="dxa"/>
          </w:tcPr>
          <w:p w:rsidR="00D227B6" w:rsidRPr="00A8787F" w:rsidRDefault="00D227B6" w:rsidP="00D22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детский сад № 18 Н.О. </w:t>
            </w:r>
            <w:proofErr w:type="spellStart"/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  <w:p w:rsidR="003C1D8F" w:rsidRPr="00A8787F" w:rsidRDefault="00D227B6" w:rsidP="00D227B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Шевченко Д.М</w:t>
            </w:r>
          </w:p>
        </w:tc>
        <w:tc>
          <w:tcPr>
            <w:tcW w:w="1983" w:type="dxa"/>
          </w:tcPr>
          <w:p w:rsidR="003C1D8F" w:rsidRPr="00A8787F" w:rsidRDefault="00D227B6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Поощрение педагогических работников, стабильно обеспечивающих образовательный и воспитательный процессы, повышение престижа их профессий</w:t>
            </w:r>
          </w:p>
        </w:tc>
        <w:tc>
          <w:tcPr>
            <w:tcW w:w="1983" w:type="dxa"/>
          </w:tcPr>
          <w:p w:rsidR="003C1D8F" w:rsidRPr="00A8787F" w:rsidRDefault="003C1D8F" w:rsidP="003C1D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03" w:rsidRPr="00A8787F" w:rsidTr="00A8787F">
        <w:tc>
          <w:tcPr>
            <w:tcW w:w="527" w:type="dxa"/>
          </w:tcPr>
          <w:p w:rsidR="003C1D8F" w:rsidRPr="00A8787F" w:rsidRDefault="00A8787F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:rsidR="003C1D8F" w:rsidRPr="00A8787F" w:rsidRDefault="00D227B6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утверждение плана-графика 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повышения квалификации для педагогических работников, специализирующихся на работе с одаренными детьми</w:t>
            </w:r>
          </w:p>
        </w:tc>
        <w:tc>
          <w:tcPr>
            <w:tcW w:w="1355" w:type="dxa"/>
          </w:tcPr>
          <w:p w:rsidR="003C1D8F" w:rsidRPr="00A8787F" w:rsidRDefault="00D227B6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2016-2020 </w:t>
            </w:r>
            <w:proofErr w:type="spellStart"/>
            <w:proofErr w:type="gramStart"/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739" w:type="dxa"/>
          </w:tcPr>
          <w:p w:rsidR="00D227B6" w:rsidRPr="00A8787F" w:rsidRDefault="00D227B6" w:rsidP="00D227B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детский сад № 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 Н.О. </w:t>
            </w:r>
            <w:proofErr w:type="spellStart"/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  <w:p w:rsidR="003C1D8F" w:rsidRPr="00A8787F" w:rsidRDefault="00D227B6" w:rsidP="00D227B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Шевченко Д.М</w:t>
            </w:r>
          </w:p>
        </w:tc>
        <w:tc>
          <w:tcPr>
            <w:tcW w:w="1983" w:type="dxa"/>
          </w:tcPr>
          <w:p w:rsidR="003C1D8F" w:rsidRPr="00A8787F" w:rsidRDefault="00D227B6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 профессиональн</w:t>
            </w:r>
            <w:r w:rsidRPr="00A87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ых компетенций педагогических работников</w:t>
            </w:r>
          </w:p>
        </w:tc>
        <w:tc>
          <w:tcPr>
            <w:tcW w:w="1983" w:type="dxa"/>
          </w:tcPr>
          <w:p w:rsidR="003C1D8F" w:rsidRPr="00A8787F" w:rsidRDefault="003C1D8F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C03" w:rsidRPr="00A8787F" w:rsidTr="00A8787F">
        <w:tc>
          <w:tcPr>
            <w:tcW w:w="527" w:type="dxa"/>
          </w:tcPr>
          <w:p w:rsidR="003C1D8F" w:rsidRPr="00A8787F" w:rsidRDefault="00A8787F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1984" w:type="dxa"/>
          </w:tcPr>
          <w:p w:rsidR="003C1D8F" w:rsidRPr="00A8787F" w:rsidRDefault="00A8787F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Проведение и участие в конкурсных мероприятиях по физической культуре, научно-исследовательской и творческой деятельности</w:t>
            </w:r>
          </w:p>
        </w:tc>
        <w:tc>
          <w:tcPr>
            <w:tcW w:w="1355" w:type="dxa"/>
          </w:tcPr>
          <w:p w:rsidR="003C1D8F" w:rsidRPr="00A8787F" w:rsidRDefault="00A8787F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 xml:space="preserve">2016-2020 </w:t>
            </w:r>
            <w:proofErr w:type="spellStart"/>
            <w:proofErr w:type="gramStart"/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739" w:type="dxa"/>
          </w:tcPr>
          <w:p w:rsidR="003C1D8F" w:rsidRPr="00A8787F" w:rsidRDefault="00A8787F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Шевченко Д.М</w:t>
            </w:r>
          </w:p>
        </w:tc>
        <w:tc>
          <w:tcPr>
            <w:tcW w:w="1983" w:type="dxa"/>
          </w:tcPr>
          <w:p w:rsidR="003C1D8F" w:rsidRPr="00A8787F" w:rsidRDefault="00A8787F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 и детей с особенностями развития.</w:t>
            </w:r>
          </w:p>
        </w:tc>
        <w:tc>
          <w:tcPr>
            <w:tcW w:w="1983" w:type="dxa"/>
          </w:tcPr>
          <w:p w:rsidR="003C1D8F" w:rsidRPr="00A8787F" w:rsidRDefault="003C1D8F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C03" w:rsidRPr="00A8787F" w:rsidTr="00A8787F">
        <w:tc>
          <w:tcPr>
            <w:tcW w:w="527" w:type="dxa"/>
          </w:tcPr>
          <w:p w:rsidR="003C1D8F" w:rsidRPr="00A8787F" w:rsidRDefault="00A8787F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984" w:type="dxa"/>
          </w:tcPr>
          <w:p w:rsidR="003C1D8F" w:rsidRPr="00A8787F" w:rsidRDefault="00A8787F" w:rsidP="00A8787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Усовершенствование сайта МБДОУ детский сад № 18</w:t>
            </w:r>
          </w:p>
        </w:tc>
        <w:tc>
          <w:tcPr>
            <w:tcW w:w="1355" w:type="dxa"/>
          </w:tcPr>
          <w:p w:rsidR="003C1D8F" w:rsidRPr="00A8787F" w:rsidRDefault="00A8787F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 xml:space="preserve">2016-2020 </w:t>
            </w:r>
            <w:proofErr w:type="spellStart"/>
            <w:proofErr w:type="gramStart"/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739" w:type="dxa"/>
          </w:tcPr>
          <w:p w:rsidR="003C1D8F" w:rsidRPr="00A8787F" w:rsidRDefault="00A8787F" w:rsidP="00A8787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Шевченко Д.М</w:t>
            </w:r>
          </w:p>
        </w:tc>
        <w:tc>
          <w:tcPr>
            <w:tcW w:w="1983" w:type="dxa"/>
          </w:tcPr>
          <w:p w:rsidR="003C1D8F" w:rsidRPr="00A8787F" w:rsidRDefault="00A8787F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раздела «Дополнительное образование»</w:t>
            </w:r>
          </w:p>
        </w:tc>
        <w:tc>
          <w:tcPr>
            <w:tcW w:w="1983" w:type="dxa"/>
          </w:tcPr>
          <w:p w:rsidR="003C1D8F" w:rsidRPr="00A8787F" w:rsidRDefault="003C1D8F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C03" w:rsidRPr="00A8787F" w:rsidTr="00A8787F">
        <w:tc>
          <w:tcPr>
            <w:tcW w:w="527" w:type="dxa"/>
          </w:tcPr>
          <w:p w:rsidR="003C1D8F" w:rsidRPr="00A8787F" w:rsidRDefault="00A8787F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984" w:type="dxa"/>
          </w:tcPr>
          <w:p w:rsidR="003C1D8F" w:rsidRPr="00A8787F" w:rsidRDefault="00A8787F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мероприятий по реализации Концепции развития дополнительного образования детей</w:t>
            </w:r>
          </w:p>
        </w:tc>
        <w:tc>
          <w:tcPr>
            <w:tcW w:w="1355" w:type="dxa"/>
          </w:tcPr>
          <w:p w:rsidR="003C1D8F" w:rsidRPr="00A8787F" w:rsidRDefault="00A8787F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 xml:space="preserve">2016-2020 </w:t>
            </w:r>
            <w:proofErr w:type="spellStart"/>
            <w:proofErr w:type="gramStart"/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739" w:type="dxa"/>
          </w:tcPr>
          <w:p w:rsidR="003C1D8F" w:rsidRPr="00A8787F" w:rsidRDefault="00A8787F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Шевченко Д.М</w:t>
            </w:r>
          </w:p>
        </w:tc>
        <w:tc>
          <w:tcPr>
            <w:tcW w:w="1983" w:type="dxa"/>
          </w:tcPr>
          <w:p w:rsidR="003C1D8F" w:rsidRPr="00A8787F" w:rsidRDefault="00A8787F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Размещение соответствующей информации на сайте МБДОУ детский сад № 18</w:t>
            </w:r>
          </w:p>
        </w:tc>
        <w:tc>
          <w:tcPr>
            <w:tcW w:w="1983" w:type="dxa"/>
          </w:tcPr>
          <w:p w:rsidR="003C1D8F" w:rsidRPr="00A8787F" w:rsidRDefault="003C1D8F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C03" w:rsidRPr="00A8787F" w:rsidTr="00A8787F">
        <w:tc>
          <w:tcPr>
            <w:tcW w:w="527" w:type="dxa"/>
          </w:tcPr>
          <w:p w:rsidR="003C1D8F" w:rsidRPr="00A8787F" w:rsidRDefault="00A8787F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984" w:type="dxa"/>
          </w:tcPr>
          <w:p w:rsidR="003C1D8F" w:rsidRPr="00A8787F" w:rsidRDefault="00A8787F" w:rsidP="00A8787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Развитие инфраструктуры МБДОУ детский сад № 18 с целью создания условий для реализации дополнительного образования детей в ДОО.</w:t>
            </w:r>
          </w:p>
        </w:tc>
        <w:tc>
          <w:tcPr>
            <w:tcW w:w="1355" w:type="dxa"/>
          </w:tcPr>
          <w:p w:rsidR="003C1D8F" w:rsidRPr="00A8787F" w:rsidRDefault="00A8787F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 xml:space="preserve">2016-2020 </w:t>
            </w:r>
            <w:proofErr w:type="spellStart"/>
            <w:proofErr w:type="gramStart"/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739" w:type="dxa"/>
          </w:tcPr>
          <w:p w:rsidR="00A8787F" w:rsidRPr="00A8787F" w:rsidRDefault="00A8787F" w:rsidP="00A8787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детский сад № 18 Н.О. </w:t>
            </w:r>
            <w:proofErr w:type="spellStart"/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</w:p>
          <w:p w:rsidR="003C1D8F" w:rsidRPr="00A8787F" w:rsidRDefault="003C1D8F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:rsidR="003C1D8F" w:rsidRPr="00A8787F" w:rsidRDefault="00A8787F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7F">
              <w:rPr>
                <w:rFonts w:ascii="Times New Roman" w:hAnsi="Times New Roman" w:cs="Times New Roman"/>
                <w:sz w:val="24"/>
                <w:szCs w:val="24"/>
              </w:rPr>
              <w:t>Развитие инфраструктуры и укрепление материально-технической базы ДОО</w:t>
            </w:r>
          </w:p>
        </w:tc>
        <w:tc>
          <w:tcPr>
            <w:tcW w:w="1983" w:type="dxa"/>
          </w:tcPr>
          <w:p w:rsidR="003C1D8F" w:rsidRPr="00A8787F" w:rsidRDefault="003C1D8F" w:rsidP="003C1D8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1D8F" w:rsidRDefault="003C1D8F" w:rsidP="003C1D8F">
      <w:pPr>
        <w:jc w:val="center"/>
        <w:rPr>
          <w:rFonts w:ascii="Times New Roman" w:hAnsi="Times New Roman" w:cs="Times New Roman"/>
          <w:b/>
          <w:sz w:val="28"/>
        </w:rPr>
      </w:pPr>
    </w:p>
    <w:p w:rsidR="00A8787F" w:rsidRDefault="00A8787F" w:rsidP="00A8787F">
      <w:pPr>
        <w:jc w:val="left"/>
        <w:rPr>
          <w:rFonts w:ascii="Times New Roman" w:hAnsi="Times New Roman" w:cs="Times New Roman"/>
          <w:sz w:val="28"/>
        </w:rPr>
      </w:pPr>
    </w:p>
    <w:p w:rsidR="00A8787F" w:rsidRDefault="00A8787F" w:rsidP="00A8787F">
      <w:pPr>
        <w:jc w:val="left"/>
        <w:rPr>
          <w:rFonts w:ascii="Times New Roman" w:hAnsi="Times New Roman" w:cs="Times New Roman"/>
          <w:sz w:val="28"/>
        </w:rPr>
      </w:pPr>
    </w:p>
    <w:p w:rsidR="00A8787F" w:rsidRPr="00A8787F" w:rsidRDefault="00A8787F" w:rsidP="00A8787F">
      <w:pPr>
        <w:jc w:val="left"/>
        <w:rPr>
          <w:rFonts w:ascii="Times New Roman" w:hAnsi="Times New Roman" w:cs="Times New Roman"/>
          <w:sz w:val="28"/>
        </w:rPr>
      </w:pPr>
      <w:r w:rsidRPr="00A8787F">
        <w:rPr>
          <w:rFonts w:ascii="Times New Roman" w:hAnsi="Times New Roman" w:cs="Times New Roman"/>
          <w:sz w:val="28"/>
        </w:rPr>
        <w:t xml:space="preserve">Заведующий МБДОУ детский сад № 18 ______________Н.О. </w:t>
      </w:r>
      <w:proofErr w:type="spellStart"/>
      <w:r w:rsidRPr="00A8787F">
        <w:rPr>
          <w:rFonts w:ascii="Times New Roman" w:hAnsi="Times New Roman" w:cs="Times New Roman"/>
          <w:sz w:val="28"/>
        </w:rPr>
        <w:t>Чудинова</w:t>
      </w:r>
      <w:proofErr w:type="spellEnd"/>
    </w:p>
    <w:sectPr w:rsidR="00A8787F" w:rsidRPr="00A87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F"/>
    <w:rsid w:val="0024696D"/>
    <w:rsid w:val="00295CC3"/>
    <w:rsid w:val="00317C03"/>
    <w:rsid w:val="003C1D8F"/>
    <w:rsid w:val="00581CB5"/>
    <w:rsid w:val="00A8787F"/>
    <w:rsid w:val="00AF3B96"/>
    <w:rsid w:val="00CA707F"/>
    <w:rsid w:val="00D227B6"/>
    <w:rsid w:val="00F0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8F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D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D8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8F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D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D8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Шевченко</dc:creator>
  <cp:lastModifiedBy>Дарья Шевченко</cp:lastModifiedBy>
  <cp:revision>3</cp:revision>
  <dcterms:created xsi:type="dcterms:W3CDTF">2017-03-30T06:40:00Z</dcterms:created>
  <dcterms:modified xsi:type="dcterms:W3CDTF">2017-04-03T07:54:00Z</dcterms:modified>
</cp:coreProperties>
</file>