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14CB1" w14:textId="77777777" w:rsidR="00C119F9" w:rsidRDefault="00C119F9" w:rsidP="00C119F9">
      <w:pPr>
        <w:spacing w:line="276" w:lineRule="auto"/>
        <w:jc w:val="right"/>
        <w:rPr>
          <w:rFonts w:ascii="Times New Roman" w:hAnsi="Times New Roman" w:cs="Times New Roman"/>
        </w:rPr>
      </w:pPr>
    </w:p>
    <w:p w14:paraId="7FB7F026" w14:textId="77777777" w:rsidR="00C119F9" w:rsidRDefault="00C119F9" w:rsidP="00C119F9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Муниципальное бюджетное дошкольное образовательное учреждение детский сад  №18</w:t>
      </w:r>
    </w:p>
    <w:p w14:paraId="4E84D771" w14:textId="77777777" w:rsidR="00C119F9" w:rsidRDefault="00C119F9" w:rsidP="00C119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622970, Россия, Свердловская область, Пригородный район, п.Висим, ул. Розы Люксембург, д.8. тел/(факс): 917-190, </w:t>
      </w:r>
      <w:r>
        <w:rPr>
          <w:rFonts w:ascii="Times New Roman" w:hAnsi="Times New Roman" w:cs="Times New Roman"/>
          <w:b/>
          <w:lang w:val="en-US"/>
        </w:rPr>
        <w:t>E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en-US"/>
        </w:rPr>
        <w:t>mail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  <w:lang w:val="en-US"/>
        </w:rPr>
        <w:t>mbdou</w:t>
      </w:r>
      <w:r>
        <w:rPr>
          <w:rFonts w:ascii="Times New Roman" w:hAnsi="Times New Roman" w:cs="Times New Roman"/>
          <w:b/>
        </w:rPr>
        <w:t>18@</w:t>
      </w:r>
      <w:r w:rsidR="00102047">
        <w:rPr>
          <w:rFonts w:ascii="Times New Roman" w:hAnsi="Times New Roman" w:cs="Times New Roman"/>
          <w:b/>
          <w:lang w:val="en-US"/>
        </w:rPr>
        <w:t>bk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ru</w:t>
      </w:r>
    </w:p>
    <w:p w14:paraId="5949EAC8" w14:textId="599981CC" w:rsidR="00C119F9" w:rsidRDefault="00C34BFD" w:rsidP="00C119F9">
      <w:pPr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E5DC5E" wp14:editId="61B0E04B">
                <wp:simplePos x="0" y="0"/>
                <wp:positionH relativeFrom="column">
                  <wp:posOffset>114300</wp:posOffset>
                </wp:positionH>
                <wp:positionV relativeFrom="paragraph">
                  <wp:posOffset>69849</wp:posOffset>
                </wp:positionV>
                <wp:extent cx="5715000" cy="0"/>
                <wp:effectExtent l="0" t="1905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FF920"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pt,5.5pt" to="45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sfGAIAADQEAAAOAAAAZHJzL2Uyb0RvYy54bWysU8GO2jAQvVfqP1i+QxI2sG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" strokeweight="3pt">
                <v:stroke linestyle="thinThin"/>
              </v:line>
            </w:pict>
          </mc:Fallback>
        </mc:AlternateContent>
      </w:r>
    </w:p>
    <w:p w14:paraId="03C0E79B" w14:textId="77777777" w:rsidR="00C119F9" w:rsidRDefault="00C119F9" w:rsidP="00C119F9">
      <w:pPr>
        <w:spacing w:line="276" w:lineRule="auto"/>
        <w:rPr>
          <w:rFonts w:ascii="Times New Roman" w:hAnsi="Times New Roman" w:cs="Times New Roman"/>
        </w:rPr>
      </w:pPr>
    </w:p>
    <w:p w14:paraId="1A81DCD5" w14:textId="77777777" w:rsidR="00EF532A" w:rsidRPr="00EF532A" w:rsidRDefault="00EF532A" w:rsidP="00C119F9">
      <w:pPr>
        <w:spacing w:line="276" w:lineRule="auto"/>
        <w:jc w:val="right"/>
        <w:rPr>
          <w:rFonts w:ascii="Times New Roman" w:hAnsi="Times New Roman" w:cs="Times New Roman"/>
        </w:rPr>
      </w:pPr>
      <w:r w:rsidRPr="00EF532A">
        <w:rPr>
          <w:rFonts w:ascii="Times New Roman" w:hAnsi="Times New Roman" w:cs="Times New Roman"/>
        </w:rPr>
        <w:t>УТВЕРЖДЕНО:</w:t>
      </w:r>
    </w:p>
    <w:p w14:paraId="0301A1B6" w14:textId="77777777" w:rsidR="00EF532A" w:rsidRPr="00EF532A" w:rsidRDefault="003251B3" w:rsidP="00C119F9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детский сад № 18</w:t>
      </w:r>
    </w:p>
    <w:p w14:paraId="70A57DC9" w14:textId="77777777" w:rsidR="00EF532A" w:rsidRPr="00EF532A" w:rsidRDefault="003251B3" w:rsidP="00C119F9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       Н.О. Чудинова</w:t>
      </w:r>
    </w:p>
    <w:p w14:paraId="17D76A7B" w14:textId="19A5A69B" w:rsidR="00EF532A" w:rsidRPr="00EF532A" w:rsidRDefault="00652F08" w:rsidP="00C119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приказ №</w:t>
      </w:r>
      <w:r w:rsidR="00C34BF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C34BFD">
        <w:rPr>
          <w:rFonts w:ascii="Times New Roman" w:hAnsi="Times New Roman" w:cs="Times New Roman"/>
        </w:rPr>
        <w:t>29-ОД</w:t>
      </w:r>
      <w:r w:rsidR="0039198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от</w:t>
      </w:r>
      <w:r w:rsidR="00C34BFD">
        <w:rPr>
          <w:rFonts w:ascii="Times New Roman" w:hAnsi="Times New Roman" w:cs="Times New Roman"/>
        </w:rPr>
        <w:t>31.08.</w:t>
      </w:r>
      <w:r>
        <w:rPr>
          <w:rFonts w:ascii="Times New Roman" w:hAnsi="Times New Roman" w:cs="Times New Roman"/>
        </w:rPr>
        <w:t>202</w:t>
      </w:r>
      <w:r w:rsidR="0039198E">
        <w:rPr>
          <w:rFonts w:ascii="Times New Roman" w:hAnsi="Times New Roman" w:cs="Times New Roman"/>
        </w:rPr>
        <w:t>3</w:t>
      </w:r>
      <w:r w:rsidR="00EF532A" w:rsidRPr="00EF532A">
        <w:rPr>
          <w:rFonts w:ascii="Times New Roman" w:hAnsi="Times New Roman" w:cs="Times New Roman"/>
        </w:rPr>
        <w:t xml:space="preserve"> г.        </w:t>
      </w:r>
    </w:p>
    <w:p w14:paraId="3E1CAECD" w14:textId="77777777" w:rsidR="00EF532A" w:rsidRDefault="00EF532A" w:rsidP="00C119F9">
      <w:pPr>
        <w:pStyle w:val="a6"/>
        <w:jc w:val="right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6D6AB833" w14:textId="77777777" w:rsidR="003E7E86" w:rsidRPr="003B48C9" w:rsidRDefault="003E7E86" w:rsidP="003E7E86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B48C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 работы по профилактике</w:t>
      </w:r>
    </w:p>
    <w:p w14:paraId="3229728A" w14:textId="77777777" w:rsidR="003E7E86" w:rsidRPr="003B48C9" w:rsidRDefault="003E7E86" w:rsidP="003E7E86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B48C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детского дорожно-транспортного травматизма</w:t>
      </w:r>
    </w:p>
    <w:p w14:paraId="7B1BF544" w14:textId="7BFE7686" w:rsidR="003E7E86" w:rsidRPr="003C0642" w:rsidRDefault="00652F08" w:rsidP="003E7E86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202</w:t>
      </w:r>
      <w:r w:rsidR="0039198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</w:t>
      </w:r>
      <w:r w:rsidR="003251B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20</w:t>
      </w:r>
      <w:r w:rsidR="0039198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24</w:t>
      </w:r>
      <w:r w:rsidR="00C119F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E7E86" w:rsidRPr="003B48C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учебный  год</w:t>
      </w:r>
    </w:p>
    <w:p w14:paraId="7A9D296F" w14:textId="77777777" w:rsidR="003E7E86" w:rsidRPr="00EF532A" w:rsidRDefault="003E7E86" w:rsidP="003E7E86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14:paraId="7A4B91B7" w14:textId="77777777" w:rsidR="003E7E86" w:rsidRPr="00EF532A" w:rsidRDefault="003E7E86" w:rsidP="003E7E86">
      <w:pPr>
        <w:pStyle w:val="a6"/>
        <w:jc w:val="both"/>
        <w:rPr>
          <w:rFonts w:ascii="Calibri" w:eastAsia="Calibri" w:hAnsi="Calibri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b/>
          <w:i/>
          <w:sz w:val="26"/>
          <w:szCs w:val="26"/>
        </w:rPr>
        <w:t>ЦЕЛЬ:</w:t>
      </w:r>
      <w:r w:rsidRPr="00EF532A">
        <w:rPr>
          <w:rFonts w:ascii="Times New Roman" w:eastAsia="Calibri" w:hAnsi="Times New Roman" w:cs="Times New Roman"/>
          <w:sz w:val="26"/>
          <w:szCs w:val="26"/>
        </w:rPr>
        <w:t xml:space="preserve"> объединение усилий педагогов, обществен</w:t>
      </w:r>
      <w:r w:rsidR="00DA39D7">
        <w:rPr>
          <w:rFonts w:ascii="Times New Roman" w:eastAsia="Calibri" w:hAnsi="Times New Roman" w:cs="Times New Roman"/>
          <w:sz w:val="26"/>
          <w:szCs w:val="26"/>
        </w:rPr>
        <w:t>ности и родителей в формировании элементарных представлений о правилах БДД, в воспитании</w:t>
      </w:r>
      <w:r w:rsidRPr="00EF532A">
        <w:rPr>
          <w:rFonts w:ascii="Times New Roman" w:eastAsia="Calibri" w:hAnsi="Times New Roman" w:cs="Times New Roman"/>
          <w:sz w:val="26"/>
          <w:szCs w:val="26"/>
        </w:rPr>
        <w:t xml:space="preserve"> у детей </w:t>
      </w:r>
      <w:r w:rsidR="00DA39D7">
        <w:rPr>
          <w:rFonts w:ascii="Times New Roman" w:eastAsia="Calibri" w:hAnsi="Times New Roman" w:cs="Times New Roman"/>
          <w:sz w:val="26"/>
          <w:szCs w:val="26"/>
        </w:rPr>
        <w:t xml:space="preserve">осознанного отношения к необходимости выполнения этих правил. </w:t>
      </w:r>
    </w:p>
    <w:p w14:paraId="40220634" w14:textId="77777777" w:rsidR="003E7E86" w:rsidRPr="00EF532A" w:rsidRDefault="003E7E86" w:rsidP="003E7E86">
      <w:pPr>
        <w:pStyle w:val="a6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</w:p>
    <w:p w14:paraId="7454C1F1" w14:textId="77777777" w:rsidR="007963B3" w:rsidRPr="00EF532A" w:rsidRDefault="007963B3" w:rsidP="007963B3">
      <w:pPr>
        <w:pStyle w:val="a7"/>
        <w:spacing w:line="240" w:lineRule="auto"/>
        <w:ind w:left="0"/>
        <w:jc w:val="both"/>
        <w:rPr>
          <w:rFonts w:ascii="Times New Roman" w:hAnsi="Times New Roman"/>
          <w:b/>
          <w:i/>
          <w:sz w:val="26"/>
          <w:szCs w:val="26"/>
        </w:rPr>
      </w:pPr>
      <w:r w:rsidRPr="00EF532A">
        <w:rPr>
          <w:rFonts w:ascii="Times New Roman" w:hAnsi="Times New Roman"/>
          <w:b/>
          <w:i/>
          <w:sz w:val="26"/>
          <w:szCs w:val="26"/>
        </w:rPr>
        <w:t>ЗАДАЧИ:</w:t>
      </w:r>
    </w:p>
    <w:p w14:paraId="72A13E92" w14:textId="77777777"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создать систему работы по профилакт</w:t>
      </w:r>
      <w:r w:rsidR="00C119F9">
        <w:rPr>
          <w:rFonts w:ascii="Times New Roman" w:eastAsia="Calibri" w:hAnsi="Times New Roman" w:cs="Times New Roman"/>
          <w:sz w:val="26"/>
          <w:szCs w:val="26"/>
        </w:rPr>
        <w:t>ике ДТП путем взаимодействия ДОО</w:t>
      </w:r>
      <w:r w:rsidRPr="00EF532A">
        <w:rPr>
          <w:rFonts w:ascii="Times New Roman" w:eastAsia="Calibri" w:hAnsi="Times New Roman" w:cs="Times New Roman"/>
          <w:sz w:val="26"/>
          <w:szCs w:val="26"/>
        </w:rPr>
        <w:t>, социума, родителей;</w:t>
      </w:r>
    </w:p>
    <w:p w14:paraId="2EEA6957" w14:textId="77777777" w:rsidR="007963B3" w:rsidRPr="00EF532A" w:rsidRDefault="00C119F9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вовлечь родителей в работу ДОО</w:t>
      </w:r>
      <w:r w:rsidR="007963B3" w:rsidRPr="00EF532A">
        <w:rPr>
          <w:rFonts w:ascii="Times New Roman" w:eastAsia="Calibri" w:hAnsi="Times New Roman" w:cs="Times New Roman"/>
          <w:sz w:val="26"/>
          <w:szCs w:val="26"/>
        </w:rPr>
        <w:t xml:space="preserve"> по формированию у детей навыков безопасности жизнедеятельности;</w:t>
      </w:r>
    </w:p>
    <w:p w14:paraId="71D803A5" w14:textId="77777777"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создать дорожную среду для развития у детей дошкольного возраста первоначальных представлений и умений по ПДД;</w:t>
      </w:r>
    </w:p>
    <w:p w14:paraId="0710D75E" w14:textId="77777777"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способствовать усвоению дошкольниками первоначальных знаний о правилах дорожного движения;</w:t>
      </w:r>
    </w:p>
    <w:p w14:paraId="2C22DF88" w14:textId="77777777"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формировать у детей двигательные навыки и бдительность восприятия в окружающей действительности;</w:t>
      </w:r>
    </w:p>
    <w:p w14:paraId="50E62897" w14:textId="77777777"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развивать умение находить единственно верное решение в проблемных ситуациях;</w:t>
      </w:r>
    </w:p>
    <w:p w14:paraId="28B00DEF" w14:textId="77777777"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532A">
        <w:rPr>
          <w:rFonts w:ascii="Times New Roman" w:eastAsia="Calibri" w:hAnsi="Times New Roman" w:cs="Times New Roman"/>
          <w:sz w:val="26"/>
          <w:szCs w:val="26"/>
        </w:rPr>
        <w:t>- повышать родительскую компетентность по вопросам «Профилактика детского дорожно – транспортного травматизма».</w:t>
      </w:r>
    </w:p>
    <w:p w14:paraId="051364F1" w14:textId="77777777"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414203B" w14:textId="77777777"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325577E" w14:textId="77777777" w:rsidR="007963B3" w:rsidRPr="00EF532A" w:rsidRDefault="00102047" w:rsidP="007963B3">
      <w:pPr>
        <w:pStyle w:val="a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Пояснительная записка</w:t>
      </w:r>
    </w:p>
    <w:p w14:paraId="6A9A515D" w14:textId="77777777" w:rsidR="00102047" w:rsidRDefault="007963B3" w:rsidP="007963B3">
      <w:pPr>
        <w:pStyle w:val="a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F532A">
        <w:rPr>
          <w:rFonts w:ascii="Times New Roman" w:eastAsia="Calibri" w:hAnsi="Times New Roman" w:cs="Times New Roman"/>
          <w:b/>
          <w:sz w:val="26"/>
          <w:szCs w:val="26"/>
        </w:rPr>
        <w:t xml:space="preserve">по профилактике детского дорожно – </w:t>
      </w:r>
      <w:r w:rsidR="00C119F9">
        <w:rPr>
          <w:rFonts w:ascii="Times New Roman" w:eastAsia="Calibri" w:hAnsi="Times New Roman" w:cs="Times New Roman"/>
          <w:b/>
          <w:sz w:val="26"/>
          <w:szCs w:val="26"/>
        </w:rPr>
        <w:t>тра</w:t>
      </w:r>
      <w:r w:rsidR="003251B3">
        <w:rPr>
          <w:rFonts w:ascii="Times New Roman" w:eastAsia="Calibri" w:hAnsi="Times New Roman" w:cs="Times New Roman"/>
          <w:b/>
          <w:sz w:val="26"/>
          <w:szCs w:val="26"/>
        </w:rPr>
        <w:t xml:space="preserve">нспортного травматизма </w:t>
      </w:r>
    </w:p>
    <w:p w14:paraId="3D305FC3" w14:textId="5D8F640F" w:rsidR="007963B3" w:rsidRPr="003C0642" w:rsidRDefault="00652F08" w:rsidP="007963B3">
      <w:pPr>
        <w:pStyle w:val="a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в 202</w:t>
      </w:r>
      <w:r w:rsidR="0039198E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="003251B3">
        <w:rPr>
          <w:rFonts w:ascii="Times New Roman" w:eastAsia="Calibri" w:hAnsi="Times New Roman" w:cs="Times New Roman"/>
          <w:b/>
          <w:sz w:val="26"/>
          <w:szCs w:val="26"/>
        </w:rPr>
        <w:t>-</w:t>
      </w:r>
      <w:r>
        <w:rPr>
          <w:rFonts w:ascii="Times New Roman" w:eastAsia="Calibri" w:hAnsi="Times New Roman" w:cs="Times New Roman"/>
          <w:b/>
          <w:sz w:val="26"/>
          <w:szCs w:val="26"/>
        </w:rPr>
        <w:t>202</w:t>
      </w:r>
      <w:r w:rsidR="0039198E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7963B3" w:rsidRPr="00EF532A">
        <w:rPr>
          <w:rFonts w:ascii="Times New Roman" w:eastAsia="Calibri" w:hAnsi="Times New Roman" w:cs="Times New Roman"/>
          <w:b/>
          <w:sz w:val="26"/>
          <w:szCs w:val="26"/>
        </w:rPr>
        <w:t xml:space="preserve"> учебном году.</w:t>
      </w:r>
    </w:p>
    <w:p w14:paraId="03D682CD" w14:textId="77777777" w:rsidR="007963B3" w:rsidRPr="00EF532A" w:rsidRDefault="007963B3" w:rsidP="007963B3">
      <w:pPr>
        <w:pStyle w:val="a6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764A679" w14:textId="77777777" w:rsidR="00C116EF" w:rsidRDefault="007963B3" w:rsidP="007963B3">
      <w:pPr>
        <w:pStyle w:val="a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532A">
        <w:rPr>
          <w:rFonts w:ascii="Calibri" w:eastAsia="Calibri" w:hAnsi="Calibri" w:cs="Times New Roman"/>
          <w:sz w:val="26"/>
          <w:szCs w:val="26"/>
          <w:lang w:eastAsia="ru-RU"/>
        </w:rPr>
        <w:tab/>
      </w:r>
      <w:r w:rsidRPr="00EF53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Ребенок попадает в различные жизненные ситуации, в которых он может просто растеряться. И задача педагога -  сформировать у дошкольников умение адекватно, осознанно действовать в той или иной обстановке, помочь им овладеть элементарными навыками поведения на улице, развивать самостоятельность </w:t>
      </w:r>
      <w:r w:rsidR="00C119F9">
        <w:rPr>
          <w:rFonts w:ascii="Times New Roman" w:hAnsi="Times New Roman"/>
          <w:sz w:val="26"/>
          <w:szCs w:val="26"/>
          <w:lang w:eastAsia="ru-RU"/>
        </w:rPr>
        <w:t xml:space="preserve">и ответственность. </w:t>
      </w:r>
    </w:p>
    <w:p w14:paraId="4B534C0B" w14:textId="77777777"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F53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нашем учреждении вопросы обеспечения безопасности на дороге часто рассматриваются на педсоветах, консультациях, семинарах. Мы анализируем работу, делимся опытом, учимся друг у друга. </w:t>
      </w:r>
    </w:p>
    <w:p w14:paraId="559924E7" w14:textId="77777777" w:rsidR="007963B3" w:rsidRPr="00EF532A" w:rsidRDefault="007963B3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F532A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Важно как можно раньше познакомить юных граждан с правилами поведения на улицах и дороге. Знакомить с азбукой дорожного движения надо еще до школы, тогда ребенок начинает осознавать окружающий мир, способен запомнить то, что говорят и показывают взрослые.</w:t>
      </w:r>
    </w:p>
    <w:p w14:paraId="6F2982C3" w14:textId="77777777" w:rsidR="003E7E86" w:rsidRPr="00EF532A" w:rsidRDefault="007963B3" w:rsidP="007963B3">
      <w:pPr>
        <w:pStyle w:val="a6"/>
        <w:jc w:val="both"/>
        <w:rPr>
          <w:sz w:val="26"/>
          <w:szCs w:val="26"/>
          <w:lang w:eastAsia="ru-RU"/>
        </w:rPr>
      </w:pPr>
      <w:r w:rsidRPr="00EF532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ab/>
        <w:t>Именно в дошкольном  возрасте дети должны получить первые сведения о правилах дорожного движения</w:t>
      </w:r>
      <w:r w:rsidRPr="00EF532A">
        <w:rPr>
          <w:rFonts w:ascii="Calibri" w:eastAsia="Calibri" w:hAnsi="Calibri" w:cs="Times New Roman"/>
          <w:sz w:val="26"/>
          <w:szCs w:val="26"/>
          <w:lang w:eastAsia="ru-RU"/>
        </w:rPr>
        <w:t>.</w:t>
      </w:r>
    </w:p>
    <w:p w14:paraId="268A72AB" w14:textId="77777777" w:rsidR="003E7E86" w:rsidRPr="00EF532A" w:rsidRDefault="00C119F9" w:rsidP="007963B3">
      <w:pPr>
        <w:pStyle w:val="a6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ДОО</w:t>
      </w:r>
      <w:r w:rsidR="007963B3" w:rsidRPr="00EF53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работает в соответствии с планом мероприятий по профилактике детского дорожно – транспортного травматизма</w:t>
      </w:r>
      <w:r w:rsidR="003E7E86" w:rsidRPr="00EF532A">
        <w:rPr>
          <w:rFonts w:ascii="Times New Roman" w:hAnsi="Times New Roman"/>
          <w:sz w:val="26"/>
          <w:szCs w:val="26"/>
          <w:lang w:eastAsia="ru-RU"/>
        </w:rPr>
        <w:t>.</w:t>
      </w:r>
    </w:p>
    <w:p w14:paraId="285DDF77" w14:textId="77777777" w:rsidR="007963B3" w:rsidRPr="00EF532A" w:rsidRDefault="00C119F9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В ДОО</w:t>
      </w:r>
      <w:r w:rsidR="007963B3" w:rsidRPr="00EF532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разработан и внедрён Паспорт дорожной </w:t>
      </w:r>
      <w:r w:rsidR="003E7E86" w:rsidRPr="00EF532A">
        <w:rPr>
          <w:rFonts w:ascii="Times New Roman" w:hAnsi="Times New Roman"/>
          <w:sz w:val="26"/>
          <w:szCs w:val="26"/>
          <w:lang w:eastAsia="ru-RU"/>
        </w:rPr>
        <w:t>безопасн</w:t>
      </w:r>
      <w:r>
        <w:rPr>
          <w:rFonts w:ascii="Times New Roman" w:hAnsi="Times New Roman"/>
          <w:sz w:val="26"/>
          <w:szCs w:val="26"/>
          <w:lang w:eastAsia="ru-RU"/>
        </w:rPr>
        <w:t>ости ДОО</w:t>
      </w:r>
      <w:r w:rsidR="003E7E86" w:rsidRPr="00EF532A">
        <w:rPr>
          <w:rFonts w:ascii="Times New Roman" w:hAnsi="Times New Roman"/>
          <w:sz w:val="26"/>
          <w:szCs w:val="26"/>
          <w:lang w:eastAsia="ru-RU"/>
        </w:rPr>
        <w:t>, имеется визуализация паспорта дорожной безопасности в</w:t>
      </w:r>
      <w:r>
        <w:rPr>
          <w:rFonts w:ascii="Times New Roman" w:hAnsi="Times New Roman"/>
          <w:sz w:val="26"/>
          <w:szCs w:val="26"/>
          <w:lang w:eastAsia="ru-RU"/>
        </w:rPr>
        <w:t xml:space="preserve"> холле на 1 этаже.  На сайте ДОО</w:t>
      </w:r>
      <w:r w:rsidR="003E7E86" w:rsidRPr="00EF532A">
        <w:rPr>
          <w:rFonts w:ascii="Times New Roman" w:hAnsi="Times New Roman"/>
          <w:sz w:val="26"/>
          <w:szCs w:val="26"/>
          <w:lang w:eastAsia="ru-RU"/>
        </w:rPr>
        <w:t xml:space="preserve"> открыта страничка «</w:t>
      </w:r>
      <w:r w:rsidR="00C116EF">
        <w:rPr>
          <w:rFonts w:ascii="Times New Roman" w:eastAsia="Calibri" w:hAnsi="Times New Roman" w:cs="Times New Roman"/>
          <w:sz w:val="26"/>
          <w:szCs w:val="26"/>
          <w:lang w:eastAsia="ru-RU"/>
        </w:rPr>
        <w:t>Азбука безопасности</w:t>
      </w:r>
      <w:r w:rsidR="007963B3" w:rsidRPr="00EF532A">
        <w:rPr>
          <w:rFonts w:ascii="Times New Roman" w:eastAsia="Calibri" w:hAnsi="Times New Roman" w:cs="Times New Roman"/>
          <w:sz w:val="26"/>
          <w:szCs w:val="26"/>
          <w:lang w:eastAsia="ru-RU"/>
        </w:rPr>
        <w:t>». Назначен ответственный по работе «Профилактика детского дорожно – транспортного травматизма».</w:t>
      </w:r>
    </w:p>
    <w:p w14:paraId="3452ADCD" w14:textId="77777777" w:rsidR="00C116EF" w:rsidRPr="006317EE" w:rsidRDefault="007963B3" w:rsidP="00C116EF">
      <w:pPr>
        <w:pStyle w:val="a6"/>
        <w:rPr>
          <w:rFonts w:ascii="Times New Roman" w:hAnsi="Times New Roman" w:cs="Times New Roman"/>
          <w:sz w:val="26"/>
          <w:szCs w:val="26"/>
          <w:lang w:eastAsia="ru-RU"/>
        </w:rPr>
      </w:pPr>
      <w:r w:rsidRPr="00EF532A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ab/>
      </w:r>
      <w:r w:rsidR="00C116EF" w:rsidRPr="006317EE">
        <w:rPr>
          <w:rFonts w:ascii="Times New Roman" w:hAnsi="Times New Roman" w:cs="Times New Roman"/>
          <w:sz w:val="26"/>
          <w:szCs w:val="26"/>
          <w:lang w:eastAsia="ru-RU"/>
        </w:rPr>
        <w:t>План работы по профилактике детского дорожно-транспортного травматизма разработан на основе: ФЗ «Об образовании» от 29.12.2012г.-№273-ФЗ», Концепции развития дополнительного образования 2014-2020г., постановления Правительства РФ «О федеральной целевой программе «Повышение безопасности дорожного движения в 2012-2020гг.»</w:t>
      </w:r>
      <w:r w:rsidR="006317EE" w:rsidRPr="006317E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279F0A0D" w14:textId="77777777" w:rsidR="0039198E" w:rsidRDefault="006317EE" w:rsidP="007963B3">
      <w:pPr>
        <w:pStyle w:val="a6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317EE">
        <w:rPr>
          <w:rFonts w:ascii="Times New Roman" w:hAnsi="Times New Roman"/>
          <w:sz w:val="26"/>
          <w:szCs w:val="26"/>
          <w:lang w:eastAsia="ru-RU"/>
        </w:rPr>
        <w:t>МБД</w:t>
      </w:r>
      <w:r w:rsidR="00C119F9" w:rsidRPr="006317EE">
        <w:rPr>
          <w:rFonts w:ascii="Times New Roman" w:hAnsi="Times New Roman"/>
          <w:sz w:val="26"/>
          <w:szCs w:val="26"/>
          <w:lang w:eastAsia="ru-RU"/>
        </w:rPr>
        <w:t>ОУ детский сад № 18</w:t>
      </w:r>
      <w:r w:rsidR="0039198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963B3" w:rsidRPr="006317EE">
        <w:rPr>
          <w:rFonts w:ascii="Times New Roman" w:eastAsia="Calibri" w:hAnsi="Times New Roman" w:cs="Times New Roman"/>
          <w:sz w:val="26"/>
          <w:szCs w:val="26"/>
          <w:lang w:eastAsia="ru-RU"/>
        </w:rPr>
        <w:t>работает по основной общео</w:t>
      </w:r>
      <w:r w:rsidR="003E7E86" w:rsidRPr="006317EE">
        <w:rPr>
          <w:rFonts w:ascii="Times New Roman" w:hAnsi="Times New Roman"/>
          <w:sz w:val="26"/>
          <w:szCs w:val="26"/>
          <w:lang w:eastAsia="ru-RU"/>
        </w:rPr>
        <w:t>бразовательной программе</w:t>
      </w:r>
      <w:r w:rsidR="00C116EF">
        <w:rPr>
          <w:rFonts w:ascii="Times New Roman" w:hAnsi="Times New Roman"/>
          <w:sz w:val="26"/>
          <w:szCs w:val="26"/>
          <w:lang w:eastAsia="ru-RU"/>
        </w:rPr>
        <w:t xml:space="preserve"> МБДОУ детский сад №18</w:t>
      </w:r>
      <w:r w:rsidR="00C116E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62E25595" w14:textId="0D749A7D" w:rsidR="003E7E86" w:rsidRPr="00EF532A" w:rsidRDefault="007963B3" w:rsidP="007963B3">
      <w:pPr>
        <w:pStyle w:val="a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ДОУ имеются разнообразные методические пособия и раздаточный материал: «Безопасность на дороге» И. Ю. Бордачёва (плакаты для оформления родительского уголка), «Как избежать неприятностей», «Безопасность»,), «Дорожная азбука» М. Дружинин</w:t>
      </w:r>
      <w:r w:rsidR="003E7E86" w:rsidRPr="00EF532A">
        <w:rPr>
          <w:rFonts w:ascii="Times New Roman" w:eastAsia="Times New Roman" w:hAnsi="Times New Roman"/>
          <w:sz w:val="26"/>
          <w:szCs w:val="26"/>
          <w:lang w:eastAsia="ru-RU"/>
        </w:rPr>
        <w:t>а, детская литература.</w:t>
      </w:r>
      <w:r w:rsidR="00467AF4">
        <w:rPr>
          <w:rFonts w:ascii="Times New Roman" w:eastAsia="Times New Roman" w:hAnsi="Times New Roman"/>
          <w:sz w:val="26"/>
          <w:szCs w:val="26"/>
          <w:lang w:eastAsia="ru-RU"/>
        </w:rPr>
        <w:t>, Н.М. Кузнецова «Психолого-педагогические основы дорожной безопасности несовершеннолетних».</w:t>
      </w:r>
      <w:r w:rsidR="00467AF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каждой группе воспитателями, совместно с родителями оформлены "Уголки безопасности", которые постоянно обновляются, т.к. меняется возрастной состав группы. Оформлены информационные стенды «Азбука безопасности», памятки для родителей: «Причины ДТП. Рекомендации», «Родитель – водитель, помни!», «Жёлтый, красный, зелёный!», «Безопасная дорога», «Памятка первокласснику».</w:t>
      </w:r>
      <w:r w:rsidR="00391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7E86" w:rsidRPr="00EF532A">
        <w:rPr>
          <w:rFonts w:ascii="Times New Roman" w:eastAsia="Times New Roman" w:hAnsi="Times New Roman"/>
          <w:sz w:val="26"/>
          <w:szCs w:val="26"/>
          <w:lang w:eastAsia="ru-RU"/>
        </w:rPr>
        <w:t xml:space="preserve">По мере поступления вывешиваются в </w:t>
      </w:r>
      <w:r w:rsidR="0039198E" w:rsidRPr="00EF532A">
        <w:rPr>
          <w:rFonts w:ascii="Times New Roman" w:eastAsia="Times New Roman" w:hAnsi="Times New Roman"/>
          <w:sz w:val="26"/>
          <w:szCs w:val="26"/>
          <w:lang w:eastAsia="ru-RU"/>
        </w:rPr>
        <w:t>информационном уголке</w:t>
      </w:r>
      <w:r w:rsidR="003E7E86" w:rsidRPr="00EF532A">
        <w:rPr>
          <w:rFonts w:ascii="Times New Roman" w:eastAsia="Times New Roman" w:hAnsi="Times New Roman"/>
          <w:sz w:val="26"/>
          <w:szCs w:val="26"/>
          <w:lang w:eastAsia="ru-RU"/>
        </w:rPr>
        <w:t xml:space="preserve"> листовки и пресс-р</w:t>
      </w:r>
      <w:r w:rsidR="00467AF4">
        <w:rPr>
          <w:rFonts w:ascii="Times New Roman" w:eastAsia="Times New Roman" w:hAnsi="Times New Roman"/>
          <w:sz w:val="26"/>
          <w:szCs w:val="26"/>
          <w:lang w:eastAsia="ru-RU"/>
        </w:rPr>
        <w:t>елизы от ГИБДД г.  Нижний Тагил</w:t>
      </w:r>
      <w:r w:rsidR="003E7E86" w:rsidRPr="00EF532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1FFA133E" w14:textId="77777777" w:rsidR="006317EE" w:rsidRDefault="007963B3" w:rsidP="007963B3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Материал, представленный в уголках</w:t>
      </w:r>
      <w:r w:rsidR="003E7E86" w:rsidRPr="00EF532A">
        <w:rPr>
          <w:rFonts w:ascii="Times New Roman" w:eastAsia="Times New Roman" w:hAnsi="Times New Roman"/>
          <w:sz w:val="26"/>
          <w:szCs w:val="26"/>
          <w:lang w:eastAsia="ru-RU"/>
        </w:rPr>
        <w:t xml:space="preserve"> безопасности в каждой группе</w:t>
      </w: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разнообразен: это атрибуты для сюжетно-ролевых игр, макеты дороги, дорожных знаков, города, перекрёстков,</w:t>
      </w:r>
      <w:r w:rsidR="003E7E86" w:rsidRPr="00EF532A">
        <w:rPr>
          <w:rFonts w:ascii="Times New Roman" w:eastAsia="Times New Roman" w:hAnsi="Times New Roman"/>
          <w:sz w:val="26"/>
          <w:szCs w:val="26"/>
          <w:lang w:eastAsia="ru-RU"/>
        </w:rPr>
        <w:t xml:space="preserve"> детская литература,</w:t>
      </w: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настольно-печатные игры, помогающие лучше запоминать и усваивать азбуку поведения на дороге. </w:t>
      </w:r>
      <w:r w:rsidR="006317E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7C0EA65" w14:textId="3326D660" w:rsidR="00EF532A" w:rsidRPr="00EF532A" w:rsidRDefault="007963B3" w:rsidP="006317EE">
      <w:pPr>
        <w:pStyle w:val="a6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 у детей знаний о правилах безопасности дорожного движения проходит через дидактические игры и упражнения, подвижные игры, сюжетно - ролевые игры и т.д. Формирование у детей навыков безопасного поведения на дороге мы осу</w:t>
      </w:r>
      <w:r w:rsidR="00391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ществляем как в непосредственно в </w:t>
      </w: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образовательной деятельности, так и в режимных моментах. </w:t>
      </w: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Совмес</w:t>
      </w:r>
      <w:r w:rsidR="003E7E86" w:rsidRPr="00EF532A">
        <w:rPr>
          <w:rFonts w:ascii="Times New Roman" w:eastAsia="Times New Roman" w:hAnsi="Times New Roman"/>
          <w:sz w:val="26"/>
          <w:szCs w:val="26"/>
          <w:lang w:eastAsia="ru-RU"/>
        </w:rPr>
        <w:t xml:space="preserve">тно со взрослыми, </w:t>
      </w: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совершают экскурсии к перекрёстку, светофору, где знакомят детей с разметкой на дороге, дорожными знаками</w:t>
      </w:r>
      <w:r w:rsidR="003E7E86" w:rsidRPr="00EF532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39198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того чтобы больше заинтересовать детей правилам движения мы тесно сотрудничаем с </w:t>
      </w:r>
      <w:r w:rsidR="003E7E86" w:rsidRPr="00EF53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198E">
        <w:rPr>
          <w:rFonts w:ascii="Times New Roman" w:eastAsia="Times New Roman" w:hAnsi="Times New Roman"/>
          <w:sz w:val="26"/>
          <w:szCs w:val="26"/>
          <w:lang w:eastAsia="ru-RU"/>
        </w:rPr>
        <w:t>социальными партнерами и проводим совместные мероприятия направленные на формирование знаний о дорожной безопасности.</w:t>
      </w:r>
      <w:r w:rsidR="003E7E86" w:rsidRPr="00EF532A">
        <w:rPr>
          <w:rFonts w:ascii="Times New Roman" w:hAnsi="Times New Roman"/>
          <w:color w:val="000000"/>
          <w:sz w:val="26"/>
          <w:szCs w:val="26"/>
        </w:rPr>
        <w:tab/>
      </w:r>
      <w:r w:rsidR="00EF532A" w:rsidRPr="00EF532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67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467AF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территории ДОО</w:t>
      </w: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имеются</w:t>
      </w:r>
      <w:r w:rsidR="006317EE">
        <w:rPr>
          <w:rFonts w:ascii="Times New Roman" w:eastAsia="Times New Roman" w:hAnsi="Times New Roman"/>
          <w:sz w:val="26"/>
          <w:szCs w:val="26"/>
          <w:lang w:eastAsia="ru-RU"/>
        </w:rPr>
        <w:t xml:space="preserve"> пешеходный </w:t>
      </w:r>
      <w:r w:rsidR="0039198E">
        <w:rPr>
          <w:rFonts w:ascii="Times New Roman" w:eastAsia="Times New Roman" w:hAnsi="Times New Roman"/>
          <w:sz w:val="26"/>
          <w:szCs w:val="26"/>
          <w:lang w:eastAsia="ru-RU"/>
        </w:rPr>
        <w:t>переход</w:t>
      </w:r>
      <w:r w:rsidR="0039198E" w:rsidRPr="00EF532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9198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198E" w:rsidRPr="00EF532A">
        <w:rPr>
          <w:rFonts w:ascii="Times New Roman" w:eastAsia="Times New Roman" w:hAnsi="Times New Roman"/>
          <w:sz w:val="26"/>
          <w:szCs w:val="26"/>
          <w:lang w:eastAsia="ru-RU"/>
        </w:rPr>
        <w:t>где</w:t>
      </w:r>
      <w:r w:rsidR="006317EE">
        <w:rPr>
          <w:rFonts w:ascii="Times New Roman" w:eastAsia="Times New Roman" w:hAnsi="Times New Roman"/>
          <w:sz w:val="26"/>
          <w:szCs w:val="26"/>
          <w:lang w:eastAsia="ru-RU"/>
        </w:rPr>
        <w:t xml:space="preserve"> нанесе</w:t>
      </w:r>
      <w:r w:rsidR="00EF532A" w:rsidRPr="00EF532A">
        <w:rPr>
          <w:rFonts w:ascii="Times New Roman" w:eastAsia="Times New Roman" w:hAnsi="Times New Roman"/>
          <w:sz w:val="26"/>
          <w:szCs w:val="26"/>
          <w:lang w:eastAsia="ru-RU"/>
        </w:rPr>
        <w:t>на</w:t>
      </w: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дорожная разметка </w:t>
      </w:r>
      <w:r w:rsidR="0039198E"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перекрёстка, </w:t>
      </w:r>
      <w:r w:rsidR="003919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аллея знаков, </w:t>
      </w:r>
      <w:r w:rsidR="0039198E" w:rsidRPr="00EF532A">
        <w:rPr>
          <w:rFonts w:ascii="Times New Roman" w:eastAsia="Times New Roman" w:hAnsi="Times New Roman"/>
          <w:sz w:val="26"/>
          <w:szCs w:val="26"/>
          <w:lang w:eastAsia="ru-RU"/>
        </w:rPr>
        <w:t>выносные</w:t>
      </w:r>
      <w:r w:rsidR="00EF532A" w:rsidRPr="00EF532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дорожные знаки, выносное игровое оборудование.</w:t>
      </w: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F532A" w:rsidRPr="00EF532A">
        <w:rPr>
          <w:rFonts w:ascii="Times New Roman" w:eastAsia="Times New Roman" w:hAnsi="Times New Roman"/>
          <w:sz w:val="26"/>
          <w:szCs w:val="26"/>
          <w:lang w:eastAsia="ru-RU"/>
        </w:rPr>
        <w:t xml:space="preserve"> Здесь дети имеют возможность проигрывать различные ситуации, ближе знакомится с </w:t>
      </w:r>
      <w:r w:rsidR="0039198E" w:rsidRPr="00EF532A">
        <w:rPr>
          <w:rFonts w:ascii="Times New Roman" w:eastAsia="Times New Roman" w:hAnsi="Times New Roman"/>
          <w:sz w:val="26"/>
          <w:szCs w:val="26"/>
          <w:lang w:eastAsia="ru-RU"/>
        </w:rPr>
        <w:t>трудом полицейского</w:t>
      </w:r>
      <w:r w:rsidR="00EF532A" w:rsidRPr="00EF532A">
        <w:rPr>
          <w:rFonts w:ascii="Times New Roman" w:eastAsia="Times New Roman" w:hAnsi="Times New Roman"/>
          <w:sz w:val="26"/>
          <w:szCs w:val="26"/>
          <w:lang w:eastAsia="ru-RU"/>
        </w:rPr>
        <w:t>, правилами поведения на дороге.</w:t>
      </w:r>
    </w:p>
    <w:p w14:paraId="1EECF95D" w14:textId="77777777" w:rsidR="007963B3" w:rsidRPr="00EF532A" w:rsidRDefault="007963B3" w:rsidP="0039198E">
      <w:pPr>
        <w:pStyle w:val="a6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работа по формированию у детей навыков безопасного поведения на дороге охватывает все виды деятельности. Полученные знания ребенок пропускает через продуктивную деятельность, а затем реализует в играх и повседневной жизни за пределами нашего учреждения.</w:t>
      </w:r>
      <w:r w:rsidRPr="00EF532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4272201" w14:textId="77777777" w:rsidR="0026008B" w:rsidRDefault="007963B3" w:rsidP="006317EE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C504332" w14:textId="77777777" w:rsidR="0026008B" w:rsidRDefault="0026008B" w:rsidP="003B48C9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5E2ED644" w14:textId="77777777" w:rsidR="00EF532A" w:rsidRDefault="00EF532A" w:rsidP="003B48C9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45DEC758" w14:textId="77777777" w:rsidR="00B10916" w:rsidRPr="003B48C9" w:rsidRDefault="00B10916" w:rsidP="003B48C9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B48C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План работы по профилактике</w:t>
      </w:r>
    </w:p>
    <w:p w14:paraId="0E92503E" w14:textId="77777777" w:rsidR="00B10916" w:rsidRPr="003B48C9" w:rsidRDefault="00B10916" w:rsidP="003B48C9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3B48C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детского дорожно-транспортного травматизма</w:t>
      </w:r>
    </w:p>
    <w:p w14:paraId="1E1D02C3" w14:textId="6A95159D" w:rsidR="00B10916" w:rsidRDefault="00652F08" w:rsidP="003B48C9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202</w:t>
      </w:r>
      <w:r w:rsidR="003E5F9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– 202</w:t>
      </w:r>
      <w:r w:rsidR="003E5F9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4</w:t>
      </w:r>
      <w:r w:rsidR="003B48C9" w:rsidRPr="003B48C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учебный </w:t>
      </w:r>
      <w:r w:rsidR="00B10916" w:rsidRPr="003B48C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г</w:t>
      </w:r>
      <w:r w:rsidR="003B48C9" w:rsidRPr="003B48C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од</w:t>
      </w:r>
    </w:p>
    <w:p w14:paraId="59FFBB12" w14:textId="77777777" w:rsidR="003B48C9" w:rsidRPr="003B48C9" w:rsidRDefault="003B48C9" w:rsidP="003B48C9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3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2"/>
        <w:gridCol w:w="1910"/>
        <w:gridCol w:w="1893"/>
        <w:gridCol w:w="1400"/>
      </w:tblGrid>
      <w:tr w:rsidR="00102047" w:rsidRPr="00B10916" w14:paraId="5FE0CF13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87F46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7833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08B59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EB70A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102047" w:rsidRPr="00B10916" w14:paraId="79B1ECBF" w14:textId="77777777" w:rsidTr="00BB2B72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500F1" w14:textId="77777777" w:rsidR="00102047" w:rsidRPr="00B10916" w:rsidRDefault="00102047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Блок 1. Административно-хозяйственная и организационная работа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2047" w:rsidRPr="00B10916" w14:paraId="1A0A4FE0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D45B5D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приказа о назначении ответственного за работу по ДДТТ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1E1EB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4B3C4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10CF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483C9656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A6F216" w14:textId="77777777" w:rsidR="00102047" w:rsidRPr="00B10916" w:rsidRDefault="00102047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стенда по ПДД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 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приемных групп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1E1D3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13F74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C433F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6DF68C6B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41E6" w14:textId="77777777" w:rsidR="00102047" w:rsidRPr="00B10916" w:rsidRDefault="0026008B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 дополнение </w:t>
            </w:r>
            <w:r w:rsidR="004D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дидактического </w:t>
            </w:r>
            <w:r w:rsidR="004D7F0B" w:rsidRPr="004D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материала </w:t>
            </w:r>
            <w:r w:rsidR="00102047" w:rsidRPr="004D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сюжетно-ролевых игр по ПДД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CCFA89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4156A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64D77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4444A565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75DBEF" w14:textId="77777777" w:rsidR="00102047" w:rsidRPr="00B10916" w:rsidRDefault="0026008B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работы с детьми в группе по профилактике безопасности дорожного движения на год</w:t>
            </w:r>
            <w:r w:rsidR="00480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пар</w:t>
            </w:r>
            <w:r w:rsidR="004D7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циальной программы «Светофор»</w:t>
            </w:r>
            <w:r w:rsidR="00480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832B6E" w14:textId="77777777" w:rsidR="00102047" w:rsidRPr="00B10916" w:rsidRDefault="0026008B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25D90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2BE20" w14:textId="77777777" w:rsidR="00102047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07611440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9F061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 обновление уголков безопасности дорожного движения в группах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78729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</w:t>
            </w:r>
          </w:p>
          <w:p w14:paraId="2D692C8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D070A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3CA9F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630337DC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2909A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дидактических игр по всем группам по теме  "Дорожная азбука"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«Город» и т.д.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22403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C462E" w14:textId="77777777" w:rsidR="004D7F0B" w:rsidRDefault="004D7F0B" w:rsidP="004D7F0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14:paraId="7F0D2A4C" w14:textId="77777777" w:rsidR="00102047" w:rsidRPr="004D7F0B" w:rsidRDefault="00102047" w:rsidP="004D7F0B">
            <w:pPr>
              <w:ind w:firstLine="708"/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B2C6" w14:textId="77777777" w:rsidR="00102047" w:rsidRDefault="001020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421FE859" w14:textId="77777777" w:rsidTr="0026008B">
        <w:trPr>
          <w:tblCellSpacing w:w="0" w:type="dxa"/>
          <w:jc w:val="center"/>
        </w:trPr>
        <w:tc>
          <w:tcPr>
            <w:tcW w:w="7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2DC46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2. Методическая работа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92BBD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02047" w:rsidRPr="00B10916" w14:paraId="2107F97D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16D61" w14:textId="77777777" w:rsidR="00102047" w:rsidRPr="00B10916" w:rsidRDefault="00102047" w:rsidP="0048004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  <w:r w:rsidR="00652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прави</w:t>
            </w:r>
            <w:r w:rsidR="00480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 перевозки детей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педсовете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(Предложение проводить «Минутки безопасности»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E1447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CD32B" w14:textId="77777777" w:rsidR="00102047" w:rsidRPr="00B10916" w:rsidRDefault="00652560" w:rsidP="0065256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работе с ДДТТ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DD744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15AD4800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AE336" w14:textId="0240196F" w:rsidR="00102047" w:rsidRPr="00B10916" w:rsidRDefault="004D7F0B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  работы с детьми</w:t>
            </w:r>
            <w:r w:rsidR="003E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родителями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предупреждению дорожно-транспортного травматизма в разных возрастных группах</w:t>
            </w:r>
            <w:r w:rsidR="00652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безопасный маршрут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B6E4D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F35817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73536" w14:textId="77777777" w:rsidR="00102047" w:rsidRPr="00B10916" w:rsidRDefault="00102047" w:rsidP="007E4B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11DB3" w14:textId="77777777" w:rsidR="00102047" w:rsidRDefault="00102047" w:rsidP="007E4B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1475FDCC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FF819" w14:textId="77777777" w:rsidR="00102047" w:rsidRPr="00B10916" w:rsidRDefault="004D7F0B" w:rsidP="007E4B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оперативной сводкой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состоянии  ДДТТ в Свердловской области, в г.</w:t>
            </w:r>
            <w:r w:rsidR="001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Тагил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DB798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май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8F3E5" w14:textId="77777777" w:rsidR="00102047" w:rsidRPr="00B10916" w:rsidRDefault="00652560" w:rsidP="0065256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по работе ПДД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18271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188A4C73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963F4C" w14:textId="20020B46" w:rsidR="00102047" w:rsidRPr="00B10916" w:rsidRDefault="00102047" w:rsidP="003E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</w:t>
            </w:r>
            <w:r w:rsidR="003E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 ПДД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групп методической и детской</w:t>
            </w:r>
            <w:r w:rsidR="003E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литературой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70553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41C44" w14:textId="77777777" w:rsidR="00102047" w:rsidRPr="00B10916" w:rsidRDefault="00102047" w:rsidP="007E4B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D31BF" w14:textId="77777777" w:rsidR="00102047" w:rsidRDefault="00102047" w:rsidP="007E4B3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68567276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85D19F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7AF48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C340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ицинская 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сестра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3AB7B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16C65C67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1FE78" w14:textId="56B4795B" w:rsidR="00102047" w:rsidRPr="00B10916" w:rsidRDefault="003E5F91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нужно знать родителям о правилах дорожного движения» (для молодых и вновь принятых педагогов)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C271F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B5AED2" w14:textId="77777777" w:rsidR="00102047" w:rsidRPr="00B10916" w:rsidRDefault="00102047" w:rsidP="00B304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090F9" w14:textId="77777777" w:rsidR="00102047" w:rsidRDefault="00102047" w:rsidP="00B304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60804872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73C09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«Внимание: весна!» - информирование родителей о  правилах проведения на прогулке ребенка в весенний период, во время гололедицы, во время таяния снега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72552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FA4F6" w14:textId="77777777" w:rsidR="00102047" w:rsidRPr="00B10916" w:rsidRDefault="00F647A6" w:rsidP="00B304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по работе ПДД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859F8" w14:textId="77777777" w:rsidR="00102047" w:rsidRDefault="00102047" w:rsidP="00B304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34D7992C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3C59B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F09EEE" w14:textId="3F6F6A53" w:rsidR="00102047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</w:t>
            </w:r>
            <w:r w:rsidR="003E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работы</w:t>
            </w:r>
          </w:p>
          <w:p w14:paraId="560DDF36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8F0C8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A2483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008B" w:rsidRPr="00B10916" w14:paraId="44F27FAE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BEFD2" w14:textId="77777777" w:rsidR="0026008B" w:rsidRPr="00B10916" w:rsidRDefault="0026008B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консультации с воспитателями по работе с детьми на перекрестке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C2608" w14:textId="77777777" w:rsidR="0026008B" w:rsidRPr="00B10916" w:rsidRDefault="0026008B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BB31B" w14:textId="77777777" w:rsidR="0026008B" w:rsidRPr="00B10916" w:rsidRDefault="0026008B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30779" w14:textId="77777777" w:rsidR="0026008B" w:rsidRPr="00B10916" w:rsidRDefault="0026008B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190B7A53" w14:textId="77777777" w:rsidTr="0026008B">
        <w:trPr>
          <w:tblCellSpacing w:w="0" w:type="dxa"/>
          <w:jc w:val="center"/>
        </w:trPr>
        <w:tc>
          <w:tcPr>
            <w:tcW w:w="7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18FE12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3. Работа с детьми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7B36F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02047" w:rsidRPr="00B10916" w14:paraId="59BEA590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077C2" w14:textId="77777777" w:rsidR="003E5F91" w:rsidRDefault="00102047" w:rsidP="003E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</w:t>
            </w:r>
            <w:r w:rsidR="00CD0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прогулка на перекресток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050A37E" w14:textId="04A1E2A5" w:rsidR="00102047" w:rsidRPr="00B10916" w:rsidRDefault="003C0642" w:rsidP="003E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Разновозрастная 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- подготовительная группа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063ED" w14:textId="4863CB1A" w:rsidR="00102047" w:rsidRPr="00B10916" w:rsidRDefault="003E5F91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6651F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2310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0D6F8DBF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279FB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Развлечения для детей</w:t>
            </w:r>
          </w:p>
          <w:p w14:paraId="686E3E8A" w14:textId="1228D70E" w:rsidR="00102047" w:rsidRPr="00B10916" w:rsidRDefault="003E5F91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«Светофорова наука»</w:t>
            </w:r>
          </w:p>
          <w:p w14:paraId="1434A40C" w14:textId="77777777" w:rsidR="003E5F91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страну Дорожных</w:t>
            </w:r>
          </w:p>
          <w:p w14:paraId="66C02130" w14:textId="5D057B64" w:rsidR="003E5F91" w:rsidRDefault="003E5F91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азновозрастная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младше –средняя группа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62225A" w14:textId="76A9AF89" w:rsidR="00102047" w:rsidRPr="00B10916" w:rsidRDefault="00CD0A18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разновозрастная 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  <w:r w:rsidR="00102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подготовительная 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14:paraId="17CCCEF5" w14:textId="38150908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C54F0" w14:textId="77777777" w:rsidR="00102047" w:rsidRPr="00B10916" w:rsidRDefault="00102047" w:rsidP="00CD0A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C33D0C" w14:textId="1A4BAB97" w:rsidR="00102047" w:rsidRPr="00B10916" w:rsidRDefault="003E5F91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5F09E899" w14:textId="3B7BE321" w:rsidR="003E5F91" w:rsidRPr="00B10916" w:rsidRDefault="00102047" w:rsidP="003E5F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14:paraId="4FCC1BDA" w14:textId="43CEEB03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55455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14:paraId="38912E6D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AED481" w14:textId="585B0D2B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групп, </w:t>
            </w:r>
            <w:r w:rsidR="003E5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партнеры</w:t>
            </w:r>
          </w:p>
          <w:p w14:paraId="321B2897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6F0E685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868F6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1FD4DCF0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3EEF8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«Дорожные ловушки»- обыгрывание ситуаций  на дороге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39A60" w14:textId="77777777" w:rsidR="00102047" w:rsidRPr="00B10916" w:rsidRDefault="00CD0A18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63F8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ED742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3F182863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CB47C" w14:textId="365B9C79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по ПДД с детьми </w:t>
            </w:r>
            <w:r w:rsidR="00CD0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14D5F6" w14:textId="77777777" w:rsidR="00102047" w:rsidRPr="00B10916" w:rsidRDefault="00102047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ты знаешь об улице?</w:t>
            </w:r>
          </w:p>
          <w:p w14:paraId="7460FAD5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пешеходы - места движения пешеходов, их название, назначение</w:t>
            </w:r>
          </w:p>
          <w:p w14:paraId="4783ADA0" w14:textId="77777777" w:rsidR="00102047" w:rsidRPr="00B10916" w:rsidRDefault="00102047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дороге</w:t>
            </w:r>
          </w:p>
          <w:p w14:paraId="21A8A16D" w14:textId="77777777" w:rsidR="00102047" w:rsidRPr="00B10916" w:rsidRDefault="00102047" w:rsidP="00CD0A1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на улицах города – виды транспорта </w:t>
            </w:r>
          </w:p>
          <w:p w14:paraId="5D45A551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на дороге – знаки, светофор, регулировщик</w:t>
            </w:r>
          </w:p>
          <w:p w14:paraId="53E402A5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 внимателен!</w:t>
            </w:r>
          </w:p>
          <w:p w14:paraId="6D465532" w14:textId="77777777" w:rsidR="00102047" w:rsidRPr="00B10916" w:rsidRDefault="00CD0A18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в населенном пункте</w:t>
            </w:r>
            <w:r w:rsidR="00102047"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места и правила парковки, пешеходные зоны, ограничивающие знаки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F5686" w14:textId="77777777" w:rsidR="00CD0A18" w:rsidRDefault="00CD0A18" w:rsidP="003B48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73A28" w14:textId="77777777" w:rsidR="00CD0A18" w:rsidRDefault="00CD0A18" w:rsidP="003B48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AEE474" w14:textId="77777777" w:rsidR="00102047" w:rsidRPr="00CD0A18" w:rsidRDefault="00102047" w:rsidP="003B48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Сентябрь </w:t>
            </w:r>
          </w:p>
          <w:p w14:paraId="7B7EFA66" w14:textId="77777777" w:rsidR="00102047" w:rsidRPr="003B48C9" w:rsidRDefault="00102047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Октябрь </w:t>
            </w:r>
          </w:p>
          <w:p w14:paraId="5159071A" w14:textId="77777777" w:rsidR="00102047" w:rsidRPr="003B48C9" w:rsidRDefault="00102047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Ноябрь </w:t>
            </w:r>
          </w:p>
          <w:p w14:paraId="5F724796" w14:textId="77777777" w:rsidR="00102047" w:rsidRPr="003B48C9" w:rsidRDefault="00102047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  <w:p w14:paraId="3E3128D9" w14:textId="77777777" w:rsidR="00102047" w:rsidRPr="003B48C9" w:rsidRDefault="00102047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EF8E11F" w14:textId="77777777" w:rsidR="00102047" w:rsidRPr="003B48C9" w:rsidRDefault="00102047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Февраль </w:t>
            </w:r>
          </w:p>
          <w:p w14:paraId="2CE16FBA" w14:textId="77777777" w:rsidR="00102047" w:rsidRPr="003B48C9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14:paraId="5F880A03" w14:textId="77777777" w:rsidR="00102047" w:rsidRPr="003B48C9" w:rsidRDefault="00102047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8C9">
              <w:rPr>
                <w:rFonts w:ascii="Times New Roman" w:eastAsia="Times New Roman" w:hAnsi="Times New Roman" w:cs="Times New Roman"/>
                <w:lang w:eastAsia="ru-RU"/>
              </w:rPr>
              <w:t> Апрель</w:t>
            </w:r>
          </w:p>
          <w:p w14:paraId="00F4EDF5" w14:textId="77777777" w:rsidR="00102047" w:rsidRPr="00B10916" w:rsidRDefault="00102047" w:rsidP="00CD0A1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993D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14:paraId="3A887B2A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E9CF14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B9FD6B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3BD2D4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3EA81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74863907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2296C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"Минутки безопасности"- короткие беседы с детьми, обсуждением ситуаций, возникающих на дороге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BC457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еженедельно, в свободное время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8089C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F1BB1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44E3A5E3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6B8AD" w14:textId="77777777" w:rsidR="00102047" w:rsidRPr="003E5F91" w:rsidRDefault="00102047" w:rsidP="00CD0A18">
            <w:pPr>
              <w:rPr>
                <w:rFonts w:ascii="Times New Roman" w:hAnsi="Times New Roman" w:cs="Times New Roman"/>
                <w:lang w:eastAsia="ru-RU"/>
              </w:rPr>
            </w:pPr>
            <w:r w:rsidRPr="003E5F91">
              <w:rPr>
                <w:rFonts w:ascii="Times New Roman" w:hAnsi="Times New Roman" w:cs="Times New Roman"/>
                <w:lang w:eastAsia="ru-RU"/>
              </w:rPr>
              <w:t>Чтение художественной литературы поПДД                                 </w:t>
            </w:r>
            <w:r w:rsidR="00CD0A18" w:rsidRPr="003E5F91">
              <w:rPr>
                <w:rFonts w:ascii="Times New Roman" w:hAnsi="Times New Roman" w:cs="Times New Roman"/>
                <w:lang w:eastAsia="ru-RU"/>
              </w:rPr>
              <w:t>                             </w:t>
            </w:r>
            <w:r w:rsidR="00CD0A18" w:rsidRPr="003E5F91">
              <w:rPr>
                <w:rFonts w:ascii="Times New Roman" w:hAnsi="Times New Roman" w:cs="Times New Roman"/>
                <w:lang w:eastAsia="ru-RU"/>
              </w:rPr>
              <w:br/>
            </w:r>
            <w:r w:rsidRPr="003E5F91">
              <w:rPr>
                <w:rFonts w:ascii="Times New Roman" w:hAnsi="Times New Roman" w:cs="Times New Roman"/>
                <w:lang w:eastAsia="ru-RU"/>
              </w:rPr>
              <w:t>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Бедерев «Если бы»;  А. Северный «Светофор»;</w:t>
            </w:r>
          </w:p>
          <w:p w14:paraId="2027BDDC" w14:textId="77777777" w:rsidR="00102047" w:rsidRPr="00B10916" w:rsidRDefault="00102047" w:rsidP="00CD0A18">
            <w:pPr>
              <w:rPr>
                <w:lang w:eastAsia="ru-RU"/>
              </w:rPr>
            </w:pPr>
            <w:r w:rsidRPr="003E5F91">
              <w:rPr>
                <w:rFonts w:ascii="Times New Roman" w:hAnsi="Times New Roman" w:cs="Times New Roman"/>
                <w:lang w:eastAsia="ru-RU"/>
              </w:rPr>
              <w:t>В. Семернин «Запрещается - разрешается»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B61D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42793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F2963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7555DB43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163C8" w14:textId="485719B7" w:rsidR="00102047" w:rsidRPr="00B10916" w:rsidRDefault="00102047" w:rsidP="003E5F9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на тематику  ПДД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DCE25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A16CA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929D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3CC206F2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99D36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– образовательная деятельность в группах</w:t>
            </w:r>
          </w:p>
          <w:p w14:paraId="46A114D5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формированию целостной картины мира и коммуникации;</w:t>
            </w:r>
          </w:p>
          <w:p w14:paraId="2CA8FEBB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художественному творчеству;</w:t>
            </w:r>
          </w:p>
          <w:p w14:paraId="6A410D1E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продуктивной деятельности, с включением элементов, связанных с соблюдением правил дорожного движения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13926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комплексно-тематическим планированием в группах и воспитательно - образовательной работы с детьми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A4D4F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495C1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7F3DB44F" w14:textId="77777777" w:rsidTr="0026008B">
        <w:trPr>
          <w:trHeight w:val="3669"/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1593D" w14:textId="77777777" w:rsidR="00102047" w:rsidRDefault="00102047" w:rsidP="0041478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Сюжетно - ролевые игры в группе и напрогулочном участке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5196582" w14:textId="77777777" w:rsidR="00102047" w:rsidRPr="0041478E" w:rsidRDefault="00102047" w:rsidP="0041478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F3A29D" w14:textId="77777777" w:rsidR="00102047" w:rsidRPr="0041478E" w:rsidRDefault="00102047" w:rsidP="0041478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-«Улица и пешеходы»,        </w:t>
            </w:r>
          </w:p>
          <w:p w14:paraId="1CB21078" w14:textId="77777777" w:rsidR="00102047" w:rsidRPr="0041478E" w:rsidRDefault="00102047" w:rsidP="0041478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-«Светофор»,                     </w:t>
            </w:r>
          </w:p>
          <w:p w14:paraId="70AE08A1" w14:textId="77777777" w:rsidR="00102047" w:rsidRPr="0041478E" w:rsidRDefault="00102047" w:rsidP="0041478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478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-«Поездка на автомобиле», </w:t>
            </w:r>
          </w:p>
          <w:p w14:paraId="120A5319" w14:textId="757DDB75" w:rsidR="00102047" w:rsidRDefault="00102047" w:rsidP="0041478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22AACB" w14:textId="77777777" w:rsidR="00102047" w:rsidRPr="00B10916" w:rsidRDefault="00102047" w:rsidP="0041478E">
            <w:pPr>
              <w:pStyle w:val="a6"/>
              <w:rPr>
                <w:lang w:eastAsia="ru-RU"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EF6E1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51D40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F0208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6517A36A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DB190" w14:textId="77777777" w:rsidR="00102047" w:rsidRPr="0041478E" w:rsidRDefault="00102047" w:rsidP="0041478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41AC65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F5251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5CD08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7A99209F" w14:textId="77777777" w:rsidTr="0026008B">
        <w:trPr>
          <w:tblCellSpacing w:w="0" w:type="dxa"/>
          <w:jc w:val="center"/>
        </w:trPr>
        <w:tc>
          <w:tcPr>
            <w:tcW w:w="7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50ED8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Блок 4.Работа с родителями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75F8B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02047" w:rsidRPr="00B10916" w14:paraId="7CEB04BB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857EC1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беседы  по пропаганде правил дорожного движения, правил перевозки детей в автомобиле.</w:t>
            </w:r>
          </w:p>
          <w:p w14:paraId="1F5C89DB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Темы:</w:t>
            </w:r>
          </w:p>
          <w:p w14:paraId="3C2164EF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Будьте вежливы – правила поведения в общественном транспорте;</w:t>
            </w:r>
          </w:p>
          <w:p w14:paraId="6829FE83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должны знать родители, находясь с ребенком на улице;</w:t>
            </w:r>
          </w:p>
          <w:p w14:paraId="2E15D1B1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– для всех;</w:t>
            </w:r>
          </w:p>
          <w:p w14:paraId="161A2E92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Осторожно, дети! – статистика и типичные случаи детского травматизма;</w:t>
            </w:r>
          </w:p>
          <w:p w14:paraId="05796485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случилось беды! – меры предупреждения детского травматизма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1EEC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10A93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</w:t>
            </w:r>
          </w:p>
          <w:p w14:paraId="46FF868A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 </w:t>
            </w:r>
          </w:p>
          <w:p w14:paraId="53D92D81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391BE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014A6DCE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16A8D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соблюдению ПДД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17D5D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  <w:r w:rsidR="00E2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</w:t>
            </w: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май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31FF7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E35FF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7A6CB9B8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3161C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папок - передвижек</w:t>
            </w:r>
          </w:p>
          <w:p w14:paraId="3753F256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«Правила дорожные детям знать положено»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49B22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4026E4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0D3DF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29A1DD9F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DD263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Обсуждение вопроса обеспечения безопасности детей на дороге на групповом родительском собрании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CF442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36F14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929B5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7DD021CF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FE092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памяток для  родителей по соблюдению ПДД в разное время года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729A3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541F0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F4112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599BEA7C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DECF9" w14:textId="77777777" w:rsidR="00102047" w:rsidRPr="00B10916" w:rsidRDefault="00102047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подготовке и проведении развлечений для детей, конкурсе рисунков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8E028" w14:textId="77777777" w:rsidR="00102047" w:rsidRPr="00B10916" w:rsidRDefault="00E20875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456C0DE3" w14:textId="77777777" w:rsidR="00102047" w:rsidRPr="00B10916" w:rsidRDefault="00102047" w:rsidP="003B48C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D8F83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76A75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B10916" w14:paraId="0AF068CE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F8B09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«Новый дорожный знак»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5B901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721F2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родители воспитанников, 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E1ECD" w14:textId="77777777" w:rsidR="00102047" w:rsidRPr="00B10916" w:rsidRDefault="00102047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4BFD" w:rsidRPr="00B10916" w14:paraId="25427B2F" w14:textId="77777777" w:rsidTr="0026008B">
        <w:trPr>
          <w:tblCellSpacing w:w="0" w:type="dxa"/>
          <w:jc w:val="center"/>
        </w:trPr>
        <w:tc>
          <w:tcPr>
            <w:tcW w:w="4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63E5D" w14:textId="1BC13696" w:rsidR="00C34BFD" w:rsidRPr="00B10916" w:rsidRDefault="00C34BFD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Родительский патруль 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35BFC" w14:textId="402C1B3D" w:rsidR="00C34BFD" w:rsidRPr="00B10916" w:rsidRDefault="00C34BFD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CC976" w14:textId="675F1BA5" w:rsidR="00C34BFD" w:rsidRPr="00B10916" w:rsidRDefault="00C34BFD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 родители воспитанников, воспитатели групп</w:t>
            </w:r>
          </w:p>
        </w:tc>
        <w:tc>
          <w:tcPr>
            <w:tcW w:w="1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97175" w14:textId="77777777" w:rsidR="00C34BFD" w:rsidRPr="00B10916" w:rsidRDefault="00C34BFD" w:rsidP="00B10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F16181" w14:textId="77777777" w:rsidR="00122904" w:rsidRDefault="00122904"/>
    <w:p w14:paraId="1E367452" w14:textId="77777777" w:rsidR="0041478E" w:rsidRDefault="0041478E"/>
    <w:p w14:paraId="2A193B31" w14:textId="7FF05EA4" w:rsidR="0041478E" w:rsidRPr="00701712" w:rsidRDefault="00652F08" w:rsidP="0041478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Лето-202</w:t>
      </w:r>
      <w:r w:rsidR="00C34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1478E" w:rsidRPr="00701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года.</w:t>
      </w:r>
    </w:p>
    <w:p w14:paraId="250092A1" w14:textId="77777777" w:rsidR="0041478E" w:rsidRPr="00701712" w:rsidRDefault="0041478E" w:rsidP="0041478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017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Июнь, июль, август  </w:t>
      </w:r>
    </w:p>
    <w:tbl>
      <w:tblPr>
        <w:tblW w:w="9072" w:type="dxa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1825"/>
        <w:gridCol w:w="1294"/>
      </w:tblGrid>
      <w:tr w:rsidR="00102047" w:rsidRPr="00701712" w14:paraId="057C1E97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5FD70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6816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DE8E3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102047" w:rsidRPr="00701712" w14:paraId="24224F5F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E3D55" w14:textId="77777777" w:rsidR="00102047" w:rsidRPr="00FD02AC" w:rsidRDefault="00102047" w:rsidP="00F9001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D02A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Работа с педагогами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39B62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CA63D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172E364E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BC7DA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«Организация</w:t>
            </w:r>
            <w:r w:rsidR="00E2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детьми на  перекрестке</w:t>
            </w: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ED5F5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2D0BA" w14:textId="77777777" w:rsidR="00102047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4C10F553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613CB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развлечений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23B33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5CEF3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080FA104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06212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игр по ПДД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F1C1D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65AA1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2F16C28F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0D7B7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настольно – печатных игр по ПДД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06956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5EAA0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200DBDE8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2B7E7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организацией</w:t>
            </w:r>
            <w:r w:rsidR="00E2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на пешеходном переходе</w:t>
            </w:r>
          </w:p>
          <w:p w14:paraId="0FC5C521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83CE9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579C7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2118E75B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B3570" w14:textId="77777777" w:rsidR="00102047" w:rsidRPr="00701712" w:rsidRDefault="00102047" w:rsidP="00F9001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DE074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8A904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0FCC2A1A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04CEC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экскурсий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перекрестку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3E2C9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005D2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1D2D80F5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7CEA2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игр </w:t>
            </w:r>
            <w:r w:rsidR="00E20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 на пешеходном переходе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EF69D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7D61A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4951A93E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82FC9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игр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DFC59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6C35E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31D990C2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67CEC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произведений и рассматривание иллюстраций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35BED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A660B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39F8D068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15C6" w14:textId="7F2DD6DA" w:rsidR="00102047" w:rsidRPr="00701712" w:rsidRDefault="00102047" w:rsidP="00C34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(обновление) </w:t>
            </w:r>
            <w:r w:rsidR="00C34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 ПДД и уличного перекрестка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новому учебному году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8049B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56036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15119B0E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008FD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«Внимание дети»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59845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F580C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7BD9A5D5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621A1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атрибутов для игр по ПДД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50A82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10215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047" w:rsidRPr="00701712" w14:paraId="391796FE" w14:textId="77777777" w:rsidTr="00C34BFD">
        <w:trPr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BE426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для родителей</w:t>
            </w:r>
          </w:p>
        </w:tc>
        <w:tc>
          <w:tcPr>
            <w:tcW w:w="1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C64BE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185D1" w14:textId="77777777" w:rsidR="00102047" w:rsidRPr="00701712" w:rsidRDefault="00102047" w:rsidP="00F9001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084FAF" w14:textId="77777777" w:rsidR="0041478E" w:rsidRDefault="0041478E"/>
    <w:sectPr w:rsidR="0041478E" w:rsidSect="00EF532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16"/>
    <w:rsid w:val="00020D39"/>
    <w:rsid w:val="00102047"/>
    <w:rsid w:val="00105ACD"/>
    <w:rsid w:val="00113071"/>
    <w:rsid w:val="00122904"/>
    <w:rsid w:val="001633A3"/>
    <w:rsid w:val="001A27FA"/>
    <w:rsid w:val="00200246"/>
    <w:rsid w:val="0021144E"/>
    <w:rsid w:val="0026008B"/>
    <w:rsid w:val="00265048"/>
    <w:rsid w:val="003251B3"/>
    <w:rsid w:val="0039198E"/>
    <w:rsid w:val="003B48C9"/>
    <w:rsid w:val="003C0642"/>
    <w:rsid w:val="003C4FE6"/>
    <w:rsid w:val="003E5F91"/>
    <w:rsid w:val="003E7E86"/>
    <w:rsid w:val="0041478E"/>
    <w:rsid w:val="00467AF4"/>
    <w:rsid w:val="0048004B"/>
    <w:rsid w:val="00484456"/>
    <w:rsid w:val="004D7F0B"/>
    <w:rsid w:val="006317EE"/>
    <w:rsid w:val="00652560"/>
    <w:rsid w:val="00652F08"/>
    <w:rsid w:val="00665A74"/>
    <w:rsid w:val="006F1EC3"/>
    <w:rsid w:val="007113C7"/>
    <w:rsid w:val="00777240"/>
    <w:rsid w:val="007963B3"/>
    <w:rsid w:val="007B46A9"/>
    <w:rsid w:val="007E4B3E"/>
    <w:rsid w:val="0087259C"/>
    <w:rsid w:val="009314EF"/>
    <w:rsid w:val="00957309"/>
    <w:rsid w:val="009C1371"/>
    <w:rsid w:val="009F2B4D"/>
    <w:rsid w:val="00B10916"/>
    <w:rsid w:val="00B251B5"/>
    <w:rsid w:val="00B30483"/>
    <w:rsid w:val="00BC2BB0"/>
    <w:rsid w:val="00C116EF"/>
    <w:rsid w:val="00C119F9"/>
    <w:rsid w:val="00C34BFD"/>
    <w:rsid w:val="00C45DE4"/>
    <w:rsid w:val="00CD0A18"/>
    <w:rsid w:val="00D307A7"/>
    <w:rsid w:val="00D54DAE"/>
    <w:rsid w:val="00D86BE3"/>
    <w:rsid w:val="00D93B0A"/>
    <w:rsid w:val="00DA39D7"/>
    <w:rsid w:val="00E177F5"/>
    <w:rsid w:val="00E20875"/>
    <w:rsid w:val="00EF532A"/>
    <w:rsid w:val="00F10870"/>
    <w:rsid w:val="00F60D9A"/>
    <w:rsid w:val="00F647A6"/>
    <w:rsid w:val="00F6605D"/>
    <w:rsid w:val="00FB54DE"/>
    <w:rsid w:val="00FD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CA11"/>
  <w15:docId w15:val="{221BC16B-0511-400D-B4E0-B0E62E02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904"/>
  </w:style>
  <w:style w:type="paragraph" w:styleId="1">
    <w:name w:val="heading 1"/>
    <w:basedOn w:val="a"/>
    <w:next w:val="a"/>
    <w:link w:val="10"/>
    <w:uiPriority w:val="9"/>
    <w:qFormat/>
    <w:rsid w:val="003B48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9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916"/>
    <w:rPr>
      <w:b/>
      <w:bCs/>
    </w:rPr>
  </w:style>
  <w:style w:type="character" w:styleId="a5">
    <w:name w:val="Emphasis"/>
    <w:basedOn w:val="a0"/>
    <w:uiPriority w:val="20"/>
    <w:qFormat/>
    <w:rsid w:val="00B109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B4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3B48C9"/>
  </w:style>
  <w:style w:type="paragraph" w:styleId="a7">
    <w:name w:val="List Paragraph"/>
    <w:basedOn w:val="a"/>
    <w:uiPriority w:val="34"/>
    <w:qFormat/>
    <w:rsid w:val="007963B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119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1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Дарья</cp:lastModifiedBy>
  <cp:revision>2</cp:revision>
  <cp:lastPrinted>2022-06-29T04:58:00Z</cp:lastPrinted>
  <dcterms:created xsi:type="dcterms:W3CDTF">2024-05-21T10:04:00Z</dcterms:created>
  <dcterms:modified xsi:type="dcterms:W3CDTF">2024-05-21T10:04:00Z</dcterms:modified>
</cp:coreProperties>
</file>