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03" w:rsidRPr="00FD7C63" w:rsidRDefault="00C77C03" w:rsidP="00E75B08">
      <w:pPr>
        <w:spacing w:after="0" w:line="240" w:lineRule="auto"/>
        <w:jc w:val="center"/>
        <w:rPr>
          <w:rFonts w:ascii="Times New Roman" w:hAnsi="Times New Roman"/>
        </w:rPr>
      </w:pPr>
      <w:r w:rsidRPr="00474846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ГГО новый" style="width:35.25pt;height:56.25pt;visibility:visible">
            <v:imagedata r:id="rId7" o:title=""/>
          </v:shape>
        </w:pict>
      </w:r>
    </w:p>
    <w:p w:rsidR="00C77C03" w:rsidRPr="00FD7C63" w:rsidRDefault="00C77C03" w:rsidP="00E75B0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D7C63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C77C03" w:rsidRPr="00FD7C63" w:rsidRDefault="00C77C03" w:rsidP="00E75B0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D7C63">
        <w:rPr>
          <w:rFonts w:ascii="Times New Roman" w:hAnsi="Times New Roman"/>
          <w:b/>
          <w:spacing w:val="20"/>
          <w:sz w:val="28"/>
          <w:szCs w:val="28"/>
        </w:rPr>
        <w:t xml:space="preserve">ГОРНОУРАЛЬСКОГО ГОРОДСКОГО ОКРУГА </w:t>
      </w:r>
    </w:p>
    <w:p w:rsidR="00C77C03" w:rsidRPr="00FD7C63" w:rsidRDefault="00C77C03" w:rsidP="00E75B08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36"/>
          <w:szCs w:val="36"/>
        </w:rPr>
      </w:pPr>
      <w:r>
        <w:rPr>
          <w:noProof/>
        </w:rPr>
        <w:pict>
          <v:line id="_x0000_s1026" style="position:absolute;left:0;text-align:left;flip:y;z-index:251659264" from="-6.4pt,29.5pt" to="481.75pt,29.5pt" strokeweight="4.5pt">
            <v:stroke linestyle="thickThin"/>
          </v:line>
        </w:pict>
      </w:r>
      <w:r w:rsidRPr="00FD7C63">
        <w:rPr>
          <w:rFonts w:ascii="Times New Roman" w:hAnsi="Times New Roman"/>
          <w:b/>
          <w:caps/>
          <w:spacing w:val="30"/>
          <w:sz w:val="36"/>
          <w:szCs w:val="36"/>
        </w:rPr>
        <w:t>постановление</w:t>
      </w:r>
    </w:p>
    <w:p w:rsidR="00C77C03" w:rsidRPr="00FD7C63" w:rsidRDefault="00C77C03" w:rsidP="00E75B08">
      <w:pPr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36"/>
          <w:szCs w:val="36"/>
        </w:rPr>
      </w:pPr>
    </w:p>
    <w:p w:rsidR="00C77C03" w:rsidRPr="00353501" w:rsidRDefault="00C77C03" w:rsidP="00E75B08">
      <w:pPr>
        <w:spacing w:after="0" w:line="240" w:lineRule="auto"/>
        <w:ind w:right="-124" w:hanging="108"/>
        <w:rPr>
          <w:rFonts w:ascii="Times New Roman" w:hAnsi="Times New Roman"/>
          <w:sz w:val="28"/>
          <w:szCs w:val="28"/>
          <w:lang w:val="en-US"/>
        </w:rPr>
      </w:pPr>
      <w:r w:rsidRPr="00353501">
        <w:rPr>
          <w:rFonts w:ascii="Times New Roman" w:hAnsi="Times New Roman"/>
          <w:sz w:val="28"/>
          <w:szCs w:val="28"/>
          <w:u w:val="single"/>
          <w:lang w:val="en-US"/>
        </w:rPr>
        <w:t>28</w:t>
      </w:r>
      <w:r w:rsidRPr="00353501">
        <w:rPr>
          <w:rFonts w:ascii="Times New Roman" w:hAnsi="Times New Roman"/>
          <w:sz w:val="28"/>
          <w:szCs w:val="28"/>
          <w:u w:val="single"/>
        </w:rPr>
        <w:t>.</w:t>
      </w:r>
      <w:r w:rsidRPr="00353501">
        <w:rPr>
          <w:rFonts w:ascii="Times New Roman" w:hAnsi="Times New Roman"/>
          <w:sz w:val="28"/>
          <w:szCs w:val="28"/>
          <w:u w:val="single"/>
          <w:lang w:val="en-US"/>
        </w:rPr>
        <w:t>10</w:t>
      </w:r>
      <w:r w:rsidRPr="00353501">
        <w:rPr>
          <w:rFonts w:ascii="Times New Roman" w:hAnsi="Times New Roman"/>
          <w:sz w:val="28"/>
          <w:szCs w:val="28"/>
          <w:u w:val="single"/>
        </w:rPr>
        <w:t>.</w:t>
      </w:r>
      <w:r w:rsidRPr="00353501">
        <w:rPr>
          <w:rFonts w:ascii="Times New Roman" w:hAnsi="Times New Roman"/>
          <w:sz w:val="28"/>
          <w:szCs w:val="28"/>
          <w:u w:val="single"/>
          <w:lang w:val="en-US"/>
        </w:rPr>
        <w:t>2015</w:t>
      </w:r>
      <w:r w:rsidRPr="00353501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353501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D7C6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3501">
        <w:rPr>
          <w:rFonts w:ascii="Times New Roman" w:hAnsi="Times New Roman"/>
          <w:sz w:val="28"/>
          <w:szCs w:val="28"/>
          <w:u w:val="single"/>
        </w:rPr>
        <w:t>2</w:t>
      </w:r>
      <w:r w:rsidRPr="00353501">
        <w:rPr>
          <w:rFonts w:ascii="Times New Roman" w:hAnsi="Times New Roman"/>
          <w:sz w:val="28"/>
          <w:szCs w:val="28"/>
          <w:u w:val="single"/>
          <w:lang w:val="en-US"/>
        </w:rPr>
        <w:t>621</w:t>
      </w:r>
    </w:p>
    <w:p w:rsidR="00C77C03" w:rsidRDefault="00C77C03" w:rsidP="00E75B0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FD7C63">
        <w:rPr>
          <w:sz w:val="28"/>
          <w:szCs w:val="28"/>
        </w:rPr>
        <w:t>г. Нижний Тагил</w:t>
      </w:r>
      <w:r w:rsidRPr="003E2710">
        <w:rPr>
          <w:sz w:val="28"/>
          <w:szCs w:val="28"/>
        </w:rPr>
        <w:t xml:space="preserve">     </w:t>
      </w:r>
    </w:p>
    <w:p w:rsidR="00C77C03" w:rsidRDefault="00C77C03" w:rsidP="00E75B0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C77C03" w:rsidRPr="00E75B08" w:rsidRDefault="00C77C03" w:rsidP="00E75B0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C77C03" w:rsidRDefault="00C77C03" w:rsidP="00E75B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утверждении Положения «</w:t>
      </w:r>
      <w:r w:rsidRPr="003A469A">
        <w:rPr>
          <w:rFonts w:ascii="Times New Roman" w:hAnsi="Times New Roman"/>
          <w:b/>
          <w:i/>
          <w:sz w:val="28"/>
          <w:szCs w:val="28"/>
        </w:rPr>
        <w:t>О порядке комплектования муниципальных образовательных</w:t>
      </w:r>
      <w:r>
        <w:rPr>
          <w:rFonts w:ascii="Times New Roman" w:hAnsi="Times New Roman"/>
          <w:b/>
          <w:i/>
          <w:sz w:val="28"/>
          <w:szCs w:val="28"/>
        </w:rPr>
        <w:t xml:space="preserve"> организаций</w:t>
      </w:r>
      <w:r w:rsidRPr="003A469A">
        <w:rPr>
          <w:rFonts w:ascii="Times New Roman" w:hAnsi="Times New Roman"/>
          <w:b/>
          <w:i/>
          <w:sz w:val="28"/>
          <w:szCs w:val="28"/>
        </w:rPr>
        <w:t>, реализующих основные</w:t>
      </w:r>
      <w:r>
        <w:rPr>
          <w:rFonts w:ascii="Times New Roman" w:hAnsi="Times New Roman"/>
          <w:b/>
          <w:i/>
          <w:sz w:val="28"/>
          <w:szCs w:val="28"/>
        </w:rPr>
        <w:t xml:space="preserve"> общеобразовательные программы </w:t>
      </w:r>
      <w:r w:rsidRPr="003A469A">
        <w:rPr>
          <w:rFonts w:ascii="Times New Roman" w:hAnsi="Times New Roman"/>
          <w:b/>
          <w:i/>
          <w:sz w:val="28"/>
          <w:szCs w:val="28"/>
        </w:rPr>
        <w:t>дошкольного образования (детские сады)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C77C03" w:rsidRPr="003A469A" w:rsidRDefault="00C77C03" w:rsidP="00E75B08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C77C03" w:rsidRPr="003A469A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приказом Министерства образования и науки Российской Федерации 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образоватения»</w:t>
      </w:r>
      <w:r w:rsidRPr="003A469A">
        <w:rPr>
          <w:rFonts w:ascii="Times New Roman" w:hAnsi="Times New Roman"/>
          <w:sz w:val="28"/>
          <w:szCs w:val="28"/>
        </w:rPr>
        <w:t>, в целях определения порядка комплектования муниципа</w:t>
      </w:r>
      <w:r>
        <w:rPr>
          <w:rFonts w:ascii="Times New Roman" w:hAnsi="Times New Roman"/>
          <w:sz w:val="28"/>
          <w:szCs w:val="28"/>
        </w:rPr>
        <w:t>льных образовательных организаций</w:t>
      </w:r>
      <w:r w:rsidRPr="003A469A">
        <w:rPr>
          <w:rFonts w:ascii="Times New Roman" w:hAnsi="Times New Roman"/>
          <w:sz w:val="28"/>
          <w:szCs w:val="28"/>
        </w:rPr>
        <w:t xml:space="preserve">, реализующих основные общеобразовательные программы дошкольного образования Горноуральского городского округа, </w:t>
      </w:r>
      <w:r>
        <w:rPr>
          <w:rFonts w:ascii="Times New Roman" w:hAnsi="Times New Roman"/>
          <w:sz w:val="28"/>
          <w:szCs w:val="28"/>
        </w:rPr>
        <w:t>администрация Горноуральского городского округа</w:t>
      </w:r>
    </w:p>
    <w:p w:rsidR="00C77C03" w:rsidRPr="003A469A" w:rsidRDefault="00C77C03" w:rsidP="00E75B0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469A">
        <w:rPr>
          <w:rFonts w:ascii="Times New Roman" w:hAnsi="Times New Roman"/>
          <w:b/>
          <w:bCs/>
          <w:sz w:val="28"/>
          <w:szCs w:val="28"/>
        </w:rPr>
        <w:t>ПОСТАНОВЛЯ</w:t>
      </w:r>
      <w:r>
        <w:rPr>
          <w:rFonts w:ascii="Times New Roman" w:hAnsi="Times New Roman"/>
          <w:b/>
          <w:bCs/>
          <w:sz w:val="28"/>
          <w:szCs w:val="28"/>
        </w:rPr>
        <w:t>ЕТ</w:t>
      </w:r>
      <w:r w:rsidRPr="003A469A">
        <w:rPr>
          <w:rFonts w:ascii="Times New Roman" w:hAnsi="Times New Roman"/>
          <w:b/>
          <w:bCs/>
          <w:sz w:val="28"/>
          <w:szCs w:val="28"/>
        </w:rPr>
        <w:t>:</w:t>
      </w:r>
    </w:p>
    <w:p w:rsidR="00C77C03" w:rsidRPr="00C60773" w:rsidRDefault="00C77C03" w:rsidP="00E75B0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bCs/>
          <w:sz w:val="28"/>
          <w:szCs w:val="28"/>
        </w:rPr>
        <w:t>Утвердить Положение «</w:t>
      </w:r>
      <w:r w:rsidRPr="003A469A">
        <w:rPr>
          <w:rFonts w:ascii="Times New Roman" w:hAnsi="Times New Roman"/>
          <w:sz w:val="28"/>
          <w:szCs w:val="28"/>
        </w:rPr>
        <w:t>О порядке комплектования муниципа</w:t>
      </w:r>
      <w:r>
        <w:rPr>
          <w:rFonts w:ascii="Times New Roman" w:hAnsi="Times New Roman"/>
          <w:sz w:val="28"/>
          <w:szCs w:val="28"/>
        </w:rPr>
        <w:t>льных образовательных организаций</w:t>
      </w:r>
      <w:r w:rsidRPr="003A469A">
        <w:rPr>
          <w:rFonts w:ascii="Times New Roman" w:hAnsi="Times New Roman"/>
          <w:sz w:val="28"/>
          <w:szCs w:val="28"/>
        </w:rPr>
        <w:t>, реализующих основные общеобразовательные программы дошкольного образования</w:t>
      </w:r>
      <w:r w:rsidRPr="00C60773">
        <w:rPr>
          <w:rFonts w:ascii="Times New Roman" w:hAnsi="Times New Roman"/>
          <w:sz w:val="28"/>
          <w:szCs w:val="28"/>
        </w:rPr>
        <w:t xml:space="preserve"> Горноуральского г</w:t>
      </w:r>
      <w:r>
        <w:rPr>
          <w:rFonts w:ascii="Times New Roman" w:hAnsi="Times New Roman"/>
          <w:sz w:val="28"/>
          <w:szCs w:val="28"/>
        </w:rPr>
        <w:t>ородского округа» (прилагается).</w:t>
      </w:r>
    </w:p>
    <w:p w:rsidR="00C77C03" w:rsidRPr="00C60773" w:rsidRDefault="00C77C03" w:rsidP="00E75B0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sz w:val="28"/>
          <w:szCs w:val="28"/>
        </w:rPr>
        <w:t>Начальнику управления образования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C60773">
        <w:rPr>
          <w:rFonts w:ascii="Times New Roman" w:hAnsi="Times New Roman"/>
          <w:sz w:val="28"/>
          <w:szCs w:val="28"/>
        </w:rPr>
        <w:t xml:space="preserve"> Гор</w:t>
      </w:r>
      <w:r>
        <w:rPr>
          <w:rFonts w:ascii="Times New Roman" w:hAnsi="Times New Roman"/>
          <w:sz w:val="28"/>
          <w:szCs w:val="28"/>
        </w:rPr>
        <w:t>ноуральского городского округа</w:t>
      </w:r>
      <w:r w:rsidRPr="00C60773">
        <w:rPr>
          <w:rFonts w:ascii="Times New Roman" w:hAnsi="Times New Roman"/>
          <w:sz w:val="28"/>
          <w:szCs w:val="28"/>
        </w:rPr>
        <w:t>:</w:t>
      </w:r>
    </w:p>
    <w:p w:rsidR="00C77C03" w:rsidRPr="003A469A" w:rsidRDefault="00C77C03" w:rsidP="00E75B08">
      <w:pPr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 xml:space="preserve">Довести настоящее Постановление до сведения представителей  Комиссий по комплектованию муниципальных дошкольных 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Pr="003A469A">
        <w:rPr>
          <w:rFonts w:ascii="Times New Roman" w:hAnsi="Times New Roman"/>
          <w:sz w:val="28"/>
          <w:szCs w:val="28"/>
        </w:rPr>
        <w:t>, реализующих основные общеобразовательные программы дошкольного образования, Горноуральского городского  округа, руководителей муниципальных образ</w:t>
      </w:r>
      <w:r>
        <w:rPr>
          <w:rFonts w:ascii="Times New Roman" w:hAnsi="Times New Roman"/>
          <w:sz w:val="28"/>
          <w:szCs w:val="28"/>
        </w:rPr>
        <w:t>овательных дошкольных организаций.</w:t>
      </w:r>
    </w:p>
    <w:p w:rsidR="00C77C03" w:rsidRPr="003A469A" w:rsidRDefault="00C77C03" w:rsidP="00E75B08">
      <w:pPr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>Осуществлять координацию деятельности Комиссий в</w:t>
      </w:r>
      <w:r>
        <w:rPr>
          <w:rFonts w:ascii="Times New Roman" w:hAnsi="Times New Roman"/>
          <w:sz w:val="28"/>
          <w:szCs w:val="28"/>
        </w:rPr>
        <w:t xml:space="preserve"> территориальных администрациях</w:t>
      </w:r>
      <w:r w:rsidRPr="003A469A">
        <w:rPr>
          <w:rFonts w:ascii="Times New Roman" w:hAnsi="Times New Roman"/>
          <w:sz w:val="28"/>
          <w:szCs w:val="28"/>
        </w:rPr>
        <w:t xml:space="preserve"> Горноуральского городского округа.</w:t>
      </w:r>
    </w:p>
    <w:p w:rsidR="00C77C03" w:rsidRPr="00C60773" w:rsidRDefault="00C77C03" w:rsidP="00E75B08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>Комиссиям по комплектованию и руководителям муниципальных образовательных учреждений, реализующих основные общеобразовательные программы дошкольного образова</w:t>
      </w:r>
      <w:r>
        <w:rPr>
          <w:rFonts w:ascii="Times New Roman" w:hAnsi="Times New Roman"/>
          <w:sz w:val="28"/>
          <w:szCs w:val="28"/>
        </w:rPr>
        <w:t>ния, Горноуральского городского</w:t>
      </w:r>
      <w:r w:rsidRPr="003A469A">
        <w:rPr>
          <w:rFonts w:ascii="Times New Roman" w:hAnsi="Times New Roman"/>
          <w:sz w:val="28"/>
          <w:szCs w:val="28"/>
        </w:rPr>
        <w:t xml:space="preserve"> округа</w:t>
      </w:r>
      <w:r w:rsidRPr="00C60773">
        <w:rPr>
          <w:rFonts w:ascii="Times New Roman" w:hAnsi="Times New Roman"/>
          <w:sz w:val="28"/>
          <w:szCs w:val="28"/>
        </w:rPr>
        <w:t>:</w:t>
      </w:r>
    </w:p>
    <w:p w:rsidR="00C77C03" w:rsidRPr="00C60773" w:rsidRDefault="00C77C03" w:rsidP="00E75B08">
      <w:pPr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Руководствоваться настоящим Положением при осуществлении приема детей в </w:t>
      </w:r>
      <w:r w:rsidRPr="00C60773">
        <w:rPr>
          <w:rFonts w:ascii="Times New Roman" w:hAnsi="Times New Roman"/>
          <w:sz w:val="28"/>
          <w:szCs w:val="28"/>
        </w:rPr>
        <w:t>муниципальные дошко</w:t>
      </w:r>
      <w:r>
        <w:rPr>
          <w:rFonts w:ascii="Times New Roman" w:hAnsi="Times New Roman"/>
          <w:sz w:val="28"/>
          <w:szCs w:val="28"/>
        </w:rPr>
        <w:t>льные образовательные организации</w:t>
      </w:r>
      <w:r w:rsidRPr="00C60773">
        <w:rPr>
          <w:rFonts w:ascii="Times New Roman" w:hAnsi="Times New Roman"/>
          <w:sz w:val="28"/>
          <w:szCs w:val="28"/>
        </w:rPr>
        <w:t>.</w:t>
      </w:r>
    </w:p>
    <w:p w:rsidR="00C77C03" w:rsidRPr="00C60773" w:rsidRDefault="00C77C03" w:rsidP="00E75B08">
      <w:pPr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sz w:val="28"/>
          <w:szCs w:val="28"/>
        </w:rPr>
        <w:t>Внести необходимые изменения в уставы муниципальных дошко</w:t>
      </w:r>
      <w:r>
        <w:rPr>
          <w:rFonts w:ascii="Times New Roman" w:hAnsi="Times New Roman"/>
          <w:sz w:val="28"/>
          <w:szCs w:val="28"/>
        </w:rPr>
        <w:t>льных образовательных организаций</w:t>
      </w:r>
      <w:r w:rsidRPr="00C60773">
        <w:rPr>
          <w:rFonts w:ascii="Times New Roman" w:hAnsi="Times New Roman"/>
          <w:sz w:val="28"/>
          <w:szCs w:val="28"/>
        </w:rPr>
        <w:t>.</w:t>
      </w:r>
    </w:p>
    <w:p w:rsidR="00C77C03" w:rsidRPr="00B12798" w:rsidRDefault="00C77C03" w:rsidP="00E75B08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2798">
        <w:rPr>
          <w:rFonts w:ascii="Times New Roman" w:hAnsi="Times New Roman"/>
          <w:bCs/>
          <w:color w:val="000000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B12798">
        <w:rPr>
          <w:rFonts w:ascii="Times New Roman" w:hAnsi="Times New Roman"/>
          <w:bCs/>
          <w:color w:val="000000"/>
          <w:sz w:val="28"/>
          <w:szCs w:val="28"/>
        </w:rPr>
        <w:t>остановление Главы Администрации Горноуральского го</w:t>
      </w:r>
      <w:r>
        <w:rPr>
          <w:rFonts w:ascii="Times New Roman" w:hAnsi="Times New Roman"/>
          <w:bCs/>
          <w:color w:val="000000"/>
          <w:sz w:val="28"/>
          <w:szCs w:val="28"/>
        </w:rPr>
        <w:t>родского округа от 01.07.2008 №</w:t>
      </w:r>
      <w:r w:rsidRPr="00B12798">
        <w:rPr>
          <w:rFonts w:ascii="Times New Roman" w:hAnsi="Times New Roman"/>
          <w:bCs/>
          <w:color w:val="000000"/>
          <w:sz w:val="28"/>
          <w:szCs w:val="28"/>
        </w:rPr>
        <w:t>826 «</w:t>
      </w:r>
      <w:r w:rsidRPr="00B12798">
        <w:rPr>
          <w:rFonts w:ascii="Times New Roman" w:hAnsi="Times New Roman"/>
          <w:color w:val="000000"/>
          <w:sz w:val="28"/>
          <w:szCs w:val="28"/>
        </w:rPr>
        <w:t>О порядке комплектования муниципальных образовательных учреждений, реализующих общеобразовательные программы Горноуральского городского округа».</w:t>
      </w:r>
    </w:p>
    <w:p w:rsidR="00C77C03" w:rsidRPr="00C60773" w:rsidRDefault="00C77C03" w:rsidP="00E75B08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Настоящее </w:t>
      </w:r>
      <w:r>
        <w:rPr>
          <w:rFonts w:ascii="Times New Roman" w:hAnsi="Times New Roman"/>
          <w:bCs/>
          <w:sz w:val="28"/>
          <w:szCs w:val="28"/>
        </w:rPr>
        <w:t>п</w:t>
      </w:r>
      <w:r w:rsidRPr="00C60773">
        <w:rPr>
          <w:rFonts w:ascii="Times New Roman" w:hAnsi="Times New Roman"/>
          <w:bCs/>
          <w:sz w:val="28"/>
          <w:szCs w:val="28"/>
        </w:rPr>
        <w:t xml:space="preserve">остановление опубликовать в </w:t>
      </w:r>
      <w:r>
        <w:rPr>
          <w:rFonts w:ascii="Times New Roman" w:hAnsi="Times New Roman"/>
          <w:bCs/>
          <w:sz w:val="28"/>
          <w:szCs w:val="28"/>
        </w:rPr>
        <w:t>установленном порядке</w:t>
      </w:r>
      <w:r w:rsidRPr="00C60773">
        <w:rPr>
          <w:rFonts w:ascii="Times New Roman" w:hAnsi="Times New Roman"/>
          <w:bCs/>
          <w:sz w:val="28"/>
          <w:szCs w:val="28"/>
        </w:rPr>
        <w:t xml:space="preserve"> и разместить на официальном сайте Горноуральского городского округа.</w:t>
      </w:r>
    </w:p>
    <w:p w:rsidR="00C77C03" w:rsidRDefault="00C77C03" w:rsidP="00E75B08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bCs/>
          <w:sz w:val="28"/>
          <w:szCs w:val="28"/>
        </w:rPr>
        <w:t>постановления</w:t>
      </w:r>
      <w:r w:rsidRPr="00C6077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возложить на заместителя главы администрации по социальной политике Гуль Л.Ю.</w:t>
      </w:r>
    </w:p>
    <w:p w:rsidR="00C77C03" w:rsidRDefault="00C77C03" w:rsidP="00E75B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7C03" w:rsidRDefault="00C77C03" w:rsidP="00E75B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7C03" w:rsidRPr="00C60773" w:rsidRDefault="00C77C03" w:rsidP="00E75B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7C03" w:rsidRPr="00C60773" w:rsidRDefault="00C77C03" w:rsidP="00E75B0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  <w:r w:rsidRPr="00C60773">
        <w:rPr>
          <w:rFonts w:ascii="Times New Roman" w:hAnsi="Times New Roman"/>
          <w:bCs/>
          <w:sz w:val="28"/>
          <w:szCs w:val="28"/>
        </w:rPr>
        <w:tab/>
      </w:r>
      <w:r w:rsidRPr="00C60773">
        <w:rPr>
          <w:rFonts w:ascii="Times New Roman" w:hAnsi="Times New Roman"/>
          <w:bCs/>
          <w:sz w:val="28"/>
          <w:szCs w:val="28"/>
        </w:rPr>
        <w:tab/>
        <w:t xml:space="preserve">                   </w:t>
      </w:r>
      <w:r w:rsidRPr="00C60773">
        <w:rPr>
          <w:rFonts w:ascii="Times New Roman" w:hAnsi="Times New Roman"/>
          <w:bCs/>
          <w:sz w:val="28"/>
          <w:szCs w:val="28"/>
        </w:rPr>
        <w:tab/>
      </w:r>
      <w:r w:rsidRPr="00C60773">
        <w:rPr>
          <w:rFonts w:ascii="Times New Roman" w:hAnsi="Times New Roman"/>
          <w:bCs/>
          <w:sz w:val="28"/>
          <w:szCs w:val="28"/>
        </w:rPr>
        <w:tab/>
      </w:r>
      <w:r w:rsidRPr="00C60773">
        <w:rPr>
          <w:rFonts w:ascii="Times New Roman" w:hAnsi="Times New Roman"/>
          <w:bCs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C60773">
        <w:rPr>
          <w:rFonts w:ascii="Times New Roman" w:hAnsi="Times New Roman"/>
          <w:bCs/>
          <w:sz w:val="28"/>
          <w:szCs w:val="28"/>
        </w:rPr>
        <w:t>А.Л.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60773">
        <w:rPr>
          <w:rFonts w:ascii="Times New Roman" w:hAnsi="Times New Roman"/>
          <w:bCs/>
          <w:sz w:val="28"/>
          <w:szCs w:val="28"/>
        </w:rPr>
        <w:t>Сергеев</w:t>
      </w: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</w:pPr>
    </w:p>
    <w:p w:rsidR="00C77C03" w:rsidRDefault="00C77C03" w:rsidP="00E75B08">
      <w:pPr>
        <w:spacing w:after="0" w:line="240" w:lineRule="auto"/>
        <w:rPr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Default="00C77C03" w:rsidP="00E75B0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C77C03" w:rsidRPr="00E75B08" w:rsidRDefault="00C77C03" w:rsidP="00E75B08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Приложение</w:t>
      </w:r>
    </w:p>
    <w:p w:rsidR="00C77C03" w:rsidRPr="00E75B08" w:rsidRDefault="00C77C03" w:rsidP="00E75B08">
      <w:pPr>
        <w:pStyle w:val="NormalWeb"/>
        <w:spacing w:before="0" w:after="0"/>
        <w:ind w:left="5040"/>
      </w:pPr>
      <w:r w:rsidRPr="00E75B08">
        <w:t xml:space="preserve">к постановлению администрации </w:t>
      </w:r>
    </w:p>
    <w:p w:rsidR="00C77C03" w:rsidRPr="00E75B08" w:rsidRDefault="00C77C03" w:rsidP="00E75B08">
      <w:pPr>
        <w:pStyle w:val="NormalWeb"/>
        <w:spacing w:before="0" w:after="0"/>
        <w:ind w:left="5040"/>
      </w:pPr>
      <w:r w:rsidRPr="00E75B08">
        <w:t>Горноуральского городского округа</w:t>
      </w:r>
    </w:p>
    <w:p w:rsidR="00C77C03" w:rsidRPr="00E75B08" w:rsidRDefault="00C77C03" w:rsidP="00E75B08">
      <w:pPr>
        <w:pStyle w:val="NormalWeb"/>
        <w:spacing w:before="0" w:after="0"/>
        <w:ind w:left="5040"/>
      </w:pPr>
      <w:r w:rsidRPr="00E75B08">
        <w:t xml:space="preserve">от </w:t>
      </w:r>
      <w:r w:rsidRPr="00353501">
        <w:rPr>
          <w:u w:val="single"/>
        </w:rPr>
        <w:t>28.10.2015</w:t>
      </w:r>
      <w:r w:rsidRPr="00E75B08">
        <w:t xml:space="preserve">   №</w:t>
      </w:r>
      <w:r>
        <w:t xml:space="preserve"> </w:t>
      </w:r>
      <w:r w:rsidRPr="00353501">
        <w:rPr>
          <w:u w:val="single"/>
        </w:rPr>
        <w:t>2621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 «О порядке комплектования муниципальных образовательных организаций, реализующих   основные общеобразовательные программы дошкольного  образования Горноуральского городского округа»</w:t>
      </w:r>
    </w:p>
    <w:p w:rsidR="00C77C03" w:rsidRPr="00311A7E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77C03" w:rsidRPr="00311A7E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b/>
          <w:sz w:val="24"/>
          <w:szCs w:val="24"/>
        </w:rPr>
        <w:t>ПОЛОЖЕНИЕ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b/>
          <w:sz w:val="24"/>
          <w:szCs w:val="24"/>
        </w:rPr>
        <w:t>о порядке комплектования муниципальных образовательных организаций, реализующих основные общеобразовательные программы дошкольного образования Горноуральского городского округа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C03" w:rsidRPr="00E75B08" w:rsidRDefault="00C77C03" w:rsidP="00E75B08">
      <w:pPr>
        <w:pStyle w:val="NormalWeb"/>
        <w:spacing w:before="0" w:after="0"/>
        <w:ind w:firstLine="567"/>
        <w:jc w:val="center"/>
      </w:pPr>
      <w:smartTag w:uri="urn:schemas-microsoft-com:office:smarttags" w:element="place">
        <w:r w:rsidRPr="00E75B08">
          <w:rPr>
            <w:lang w:val="en-US"/>
          </w:rPr>
          <w:t>I.</w:t>
        </w:r>
      </w:smartTag>
      <w:r w:rsidRPr="00E75B08">
        <w:t xml:space="preserve"> ОБЩИЕ ПОЛОЖЕНИЯ</w:t>
      </w:r>
    </w:p>
    <w:p w:rsidR="00C77C03" w:rsidRPr="00E75B08" w:rsidRDefault="00C77C03" w:rsidP="00E75B08">
      <w:pPr>
        <w:pStyle w:val="NormalWeb"/>
        <w:numPr>
          <w:ilvl w:val="0"/>
          <w:numId w:val="1"/>
        </w:numPr>
        <w:spacing w:before="0" w:after="0"/>
        <w:ind w:left="0" w:firstLine="567"/>
        <w:jc w:val="both"/>
      </w:pPr>
      <w:r w:rsidRPr="00E75B08">
        <w:t xml:space="preserve">Настоящее положение определяет порядок комплектования муниципальных образовательных организаций, реализующих основную общеобразовательную программу дошкольного образования Горноуральского городского округа (далее по тексту - Организация). </w:t>
      </w:r>
    </w:p>
    <w:p w:rsidR="00C77C03" w:rsidRPr="00E75B08" w:rsidRDefault="00C77C03" w:rsidP="00E75B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Комплектование Организаций производится в соответствии  с Федеральным законом  от 29.12.2012г. № 273 – ФЗ  «Об образовании в российской Федерации» (с изменениями и дополнениями), Приказом Министерства образования и науки Российской Федерации от 30.08.2013 №1014, Пол</w:t>
      </w:r>
      <w:r w:rsidRPr="00E75B08">
        <w:rPr>
          <w:rFonts w:ascii="Times New Roman" w:hAnsi="Times New Roman"/>
          <w:vanish/>
          <w:sz w:val="24"/>
          <w:szCs w:val="24"/>
        </w:rPr>
        <w:t>303-ПП ждении Типового положения о дошкольном образовательном учреждении"авительства Р.илиции, военнослужащих, судей мест в оброжением лллллрр</w:t>
      </w:r>
      <w:r w:rsidRPr="00E75B08">
        <w:rPr>
          <w:rFonts w:ascii="Times New Roman" w:hAnsi="Times New Roman"/>
          <w:sz w:val="24"/>
          <w:szCs w:val="24"/>
        </w:rPr>
        <w:t xml:space="preserve">ожением «О порядке  организации внеочередного и первичного предоставления детям сотрудников милиции, военнослужащих, судей мест в образовательных и летних оздоровительных организациях», утвержденным Постановлением Правительства Свердловской области от 05.04.2006г. №303-ПП; ФЗ «О прокуратуре РФ» №2202-1 от 17.01.1992г. п.5 ст.44; ФЗ «О социальной защите граждан подвергшихся воздействию радиации вследствие катастрофы на Чернобыльской АЭС» №1244-1 от 15.05.1991г. ст.14,15,17,22; </w:t>
      </w:r>
    </w:p>
    <w:p w:rsidR="00C77C03" w:rsidRPr="00E75B08" w:rsidRDefault="00C77C03" w:rsidP="00E75B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Реализация Положения направлена на усиление контроля и улучшение качества процедуры комплектования Организаций.</w:t>
      </w:r>
    </w:p>
    <w:p w:rsidR="00C77C03" w:rsidRPr="00E75B08" w:rsidRDefault="00C77C03" w:rsidP="00E75B08">
      <w:pPr>
        <w:pStyle w:val="NormalWeb"/>
        <w:spacing w:before="0" w:after="0"/>
        <w:ind w:firstLine="567"/>
        <w:jc w:val="both"/>
      </w:pPr>
    </w:p>
    <w:p w:rsidR="00C77C03" w:rsidRPr="00E75B08" w:rsidRDefault="00C77C03" w:rsidP="00E75B08">
      <w:pPr>
        <w:pStyle w:val="NormalWeb"/>
        <w:spacing w:before="0" w:after="0"/>
        <w:ind w:firstLine="567"/>
        <w:jc w:val="center"/>
      </w:pPr>
      <w:r w:rsidRPr="00E75B08">
        <w:rPr>
          <w:lang w:val="en-US"/>
        </w:rPr>
        <w:t>II</w:t>
      </w:r>
      <w:r w:rsidRPr="00E75B08">
        <w:t>. КОМПЛЕКТОВАНИЕ ОРГАНИЗАЦИЙ</w:t>
      </w:r>
    </w:p>
    <w:p w:rsidR="00C77C03" w:rsidRPr="00E75B08" w:rsidRDefault="00C77C03" w:rsidP="00E75B08">
      <w:pPr>
        <w:pStyle w:val="NormalWeb"/>
        <w:spacing w:before="0" w:after="0"/>
        <w:ind w:firstLine="567"/>
        <w:rPr>
          <w:b/>
        </w:rPr>
      </w:pPr>
      <w:r w:rsidRPr="00E75B08">
        <w:rPr>
          <w:b/>
        </w:rPr>
        <w:t xml:space="preserve">1. Деятельность территориальных Комиссий по комплектованию дошкольных образовательных организаций. </w:t>
      </w:r>
    </w:p>
    <w:p w:rsidR="00C77C03" w:rsidRPr="00E75B08" w:rsidRDefault="00C77C03" w:rsidP="00E75B08">
      <w:pPr>
        <w:pStyle w:val="NormalWeb"/>
        <w:spacing w:before="0" w:after="0"/>
        <w:ind w:firstLine="567"/>
        <w:jc w:val="both"/>
      </w:pPr>
      <w:r w:rsidRPr="00E75B08">
        <w:t>1.1.  Комплектование дошкольных образовательных организаций (далее по тексту - Организация) осуществляет постоянно действующая территориальная Комиссия по комплектованию Организаций (далее по тексту - Комиссия);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1.2. Комплектование Организаций на новый учебный год производится в сроки с 1 апреля до 30 августа ежегодно. В остальное время проводится доукомплектование Организаций в соответствии с установленными нормативами;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1.3. Родители (законные представители) могут подать заявление с просьбой о выдаче путевки в Организацию на имя Председателя Комиссии и в Многофункциональный центр с момента достижения ребенком возраста двух месяцев (Приложение №1). 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Одновременно с заявлением в Комиссию предоставляется:</w:t>
      </w:r>
    </w:p>
    <w:p w:rsidR="00C77C03" w:rsidRPr="00E75B08" w:rsidRDefault="00C77C03" w:rsidP="00E75B0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оригинал и копия свидетельства о рождении ребенка;</w:t>
      </w:r>
    </w:p>
    <w:p w:rsidR="00C77C03" w:rsidRPr="00E75B08" w:rsidRDefault="00C77C03" w:rsidP="00E75B0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оригинал и копии паспортов родителей (законных представителей) (страницы с паспортными данными и прописки);</w:t>
      </w:r>
    </w:p>
    <w:p w:rsidR="00C77C03" w:rsidRPr="00E75B08" w:rsidRDefault="00C77C03" w:rsidP="00E75B0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документы (справки, копии свидетельств), подтверждающие льготное предоставление путевки.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Родители (законные представители) обязуются самостоятельно дважды в год подтверждать имеющуюся необходимость зачисления в Организацию. В случае длительного отсутствия подтверждения со стороны родителей (законных представителей) Комиссия оставляет за собой право не рассматривать кандидатуры детей для выдачи путевки для зачисления в Организацию.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1.4. Заявление, поступившее в Комиссию, регистрируется в Книге учета будущих воспитанников (Приложение №2).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1.5. Регистрационный номер заявления является единственным для Книги учета будущих воспитанников Территориальной администрации.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1.5.1. Электронный реестр будущих воспитанников ведет методист по развитию системы дошкольного образования Муниципального казенного учреждения «Информационно-методический центр».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1.6. Уведомление о регистрации заявления выдается родителям (законным представителям) секретарем Комиссии в течение 30 календарных дней после присвоения заявлению регистрационного номера (Приложение №3).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1.7. В списки для приема детей в Организацию вне очереди и в  первую очередь включаются дети  из   семей,   пользующихся   льготами   при   зачислении   в   соответствии   с  действующим законодательством (Приложение №4):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1.8. В выдаче путевки родителям (законным представителям) может быть отказано в случае: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отсутствия свободных мест в Организации;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наличия медицинских противопоказаний у ребенка к нахождению в детском коллективе;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отсутствия условий в данной Организации для осуществления квалифицированной коррекции имеющихся отклонений в развитии ребенка;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отсутствия необходимых документов;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достижение ребенком возраста 8 лет на 1 сентября текущего года.</w:t>
      </w:r>
    </w:p>
    <w:p w:rsidR="00C77C03" w:rsidRPr="00F41129" w:rsidRDefault="00C77C03" w:rsidP="00F41129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F41129">
        <w:rPr>
          <w:rFonts w:ascii="Times New Roman" w:hAnsi="Times New Roman"/>
          <w:sz w:val="24"/>
          <w:szCs w:val="24"/>
        </w:rPr>
        <w:t>Во всех других случаях отказа, родители (законные представители) имеют право обратиться в управление образования администрацию Горноуральского городского округа.  Решение об отказе может быть обжаловано в управлении образования администрации Горноуральского городского округа, в суде.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1.9. Путевка в Организацию выдается в соответствии с фактическим местом проживания ребенка. (Приложение №5).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1.10. В Организации могут выдаваться путевки на определенный срок (временные путевки). Временные путевки в Организации выдаются в следующих случаях: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при невозможности предоставления ребенку места в желаемой Организации;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при предоставлении ребенку места в группе кратковременного пребывания Организации;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при наличии свободных мест (на период отпуска, длительной болезни ребенка, сроком до 75 дней) сроком не более чем на 3 месяца на основании заявления родителей (законных представителей) при наличии медицинской карты ребенка, копии свидетельства о рождении ребенка, паспорта одного из родителей (законных представителей ребенка) по согласованию с Комиссией.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1.12. Путевки, выдаваемые Комиссией родителям (законным представителям) регистрируются в Книге учета выдачи путевок и в электронном реестре (Приложение №6). 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1.13. Комиссия передает в Организацию копии документов, предоставляемых родителями,  где осуществляется их дальнейшее хранение.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C03" w:rsidRPr="00E75B08" w:rsidRDefault="00C77C03" w:rsidP="00E75B08">
      <w:pPr>
        <w:pStyle w:val="NormalWeb"/>
        <w:spacing w:before="0" w:after="0"/>
        <w:ind w:firstLine="567"/>
        <w:rPr>
          <w:b/>
        </w:rPr>
      </w:pPr>
    </w:p>
    <w:p w:rsidR="00C77C03" w:rsidRPr="00E75B08" w:rsidRDefault="00C77C03" w:rsidP="00E75B08">
      <w:pPr>
        <w:pStyle w:val="NormalWeb"/>
        <w:spacing w:before="0" w:after="0"/>
        <w:ind w:firstLine="567"/>
        <w:jc w:val="center"/>
        <w:rPr>
          <w:b/>
        </w:rPr>
      </w:pPr>
      <w:r w:rsidRPr="00E75B08">
        <w:rPr>
          <w:b/>
        </w:rPr>
        <w:t>2. Деятельность руководителей дошкольных образовательных организаций.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2.1. Руководители Организаций несут ответственность за комплектование Организаций и оперативную передачу в Комиссию объективной информации о свободных местах в Организациях 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2.2. По состоянию на 1 сентября каждого года по итогам комплектования руководители Организаций издают приказы о зачислении детей в Организацию по группам</w:t>
      </w:r>
      <w:r w:rsidRPr="00E75B08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E75B08">
        <w:rPr>
          <w:rFonts w:ascii="Times New Roman" w:hAnsi="Times New Roman"/>
          <w:sz w:val="24"/>
          <w:szCs w:val="24"/>
        </w:rPr>
        <w:t xml:space="preserve">и утверждают количественный состав сформированных групп. При поступлении ребенка в Организацию в течение года издается приказ о его зачислении.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Обязательной документацией по комплектованию Организации являются списки детей по группам, которые утверждает руководитель Организации.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2.3. В  Организацию   принимаются   дети   в    возрасте,  определенном   в   Уставе Организации на основании следующего перечня необходимых документов: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путевки, выданной Комиссией;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письменного заявления родителей (законных представителей);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медицинской справки с заключением о возможности посещения ребенком учреждения;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копии свидетельства о рождении ребенка;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копии паспорта одного из родителей</w:t>
      </w:r>
      <w:r w:rsidRPr="00E75B08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E75B08">
        <w:rPr>
          <w:rFonts w:ascii="Times New Roman" w:hAnsi="Times New Roman"/>
          <w:sz w:val="24"/>
          <w:szCs w:val="24"/>
        </w:rPr>
        <w:t>(законных представителей);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необходимые документы для последующего определения статуса семьи;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Для   Организаций   компенсирующего   и   комбинированного   вида обязательным основанием для зачисления ребенка в группу компенсирующего назначения является,  направление   (заключение)   психолого-медико-педагогической   комиссии, справка  (направление)   специалистов  учреждений   здравоохранения;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2.4. Родители (законные представители) обязаны представить Путевку и все необходимые документы для зачисления в Организацию руководителю Организации в течение двух недель со дня получения Путевки в Комиссии.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Родители (законные представители) несут ответственность за своевременное представление документов в Организацию.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2.5. При зачислении ребенка в Организацию руководители обязаны ознакомить родителей (законных представителей) с уставом Организации и другими документами, регламентирующими образовательный процесс организации;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2.6. При зачислении ребенка в Организацию в обязательном порядке заключается договор  между родителями  (законными  представителями)  воспитанников   и руководителем Организации, включающий в себя взаимные права, обязанности и ответственность сторон, в 2 экземплярах с выдачей одного экземпляра договора родителям (законным представителям);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В случае болезни, на период отпуска родителей и на период временного отсутствия </w:t>
      </w:r>
      <w:r w:rsidRPr="00B326B4">
        <w:rPr>
          <w:rFonts w:ascii="Times New Roman" w:hAnsi="Times New Roman"/>
          <w:sz w:val="24"/>
          <w:szCs w:val="24"/>
        </w:rPr>
        <w:t>место за ребенком в дошкольной образовательной организации сохраняется, но</w:t>
      </w:r>
      <w:r>
        <w:rPr>
          <w:rFonts w:ascii="Times New Roman" w:hAnsi="Times New Roman"/>
          <w:sz w:val="24"/>
          <w:szCs w:val="24"/>
        </w:rPr>
        <w:t xml:space="preserve"> на данное место может быть  выдана путевка на определенный срок другому ребенку (временная путевка);</w:t>
      </w:r>
    </w:p>
    <w:p w:rsidR="00C77C03" w:rsidRPr="00E75B08" w:rsidRDefault="00C77C03" w:rsidP="00E75B08">
      <w:pPr>
        <w:pStyle w:val="NormalWeb"/>
        <w:spacing w:before="0" w:after="0"/>
        <w:ind w:firstLine="567"/>
        <w:jc w:val="both"/>
      </w:pPr>
      <w:r>
        <w:t>2.8</w:t>
      </w:r>
      <w:r w:rsidRPr="00E75B08">
        <w:t xml:space="preserve">.В Организациях ведется Книга учета движения детей (Приложение №7), которая предназначена для регистрации сведений о детях и родителях (законных представителях) и контроля за движением контингента детей в Организации. </w:t>
      </w:r>
    </w:p>
    <w:p w:rsidR="00C77C03" w:rsidRPr="00E75B08" w:rsidRDefault="00C77C03" w:rsidP="00E75B08">
      <w:pPr>
        <w:pStyle w:val="NormalWeb"/>
        <w:spacing w:before="0" w:after="0"/>
        <w:ind w:firstLine="567"/>
        <w:jc w:val="both"/>
      </w:pPr>
      <w:r w:rsidRPr="00E75B08">
        <w:t>Книга учета движения детей должна быть прошнурована, пронумерована и скреплена печатью Организации;</w:t>
      </w:r>
    </w:p>
    <w:p w:rsidR="00C77C03" w:rsidRPr="00E75B08" w:rsidRDefault="00C77C03" w:rsidP="00E75B08">
      <w:pPr>
        <w:pStyle w:val="NormalWeb"/>
        <w:spacing w:before="0" w:after="0"/>
        <w:ind w:firstLine="567"/>
        <w:jc w:val="both"/>
      </w:pPr>
      <w:r>
        <w:t>2.9</w:t>
      </w:r>
      <w:r w:rsidRPr="00E75B08">
        <w:t>. Ежегодно на 1 сентября руководитель Организации обязан подвести итоги за прошедший учебный год, зафиксировать в Книге учета движения детей: сколько детей принято в Организацию в течение учебного года и сколько детей выбыло (в школу и по другим причинам).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b/>
          <w:sz w:val="24"/>
          <w:szCs w:val="24"/>
        </w:rPr>
        <w:t>3. Порядок отчисления детей из дошкольных образовательных организаций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3.1. Отчисление воспитанников из Организации </w:t>
      </w:r>
      <w:r>
        <w:rPr>
          <w:rFonts w:ascii="Times New Roman" w:hAnsi="Times New Roman"/>
          <w:sz w:val="24"/>
          <w:szCs w:val="24"/>
        </w:rPr>
        <w:t xml:space="preserve">может возникнуть </w:t>
      </w:r>
      <w:r w:rsidRPr="00E75B08">
        <w:rPr>
          <w:rFonts w:ascii="Times New Roman" w:hAnsi="Times New Roman"/>
          <w:sz w:val="24"/>
          <w:szCs w:val="24"/>
        </w:rPr>
        <w:t>в случае: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 возникновения  медицинских показателей, препятствующих его  дальнейшему пребыванию  в Организации  данного вида;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достижения воспитанником младшего школьного возраста,  оформляется  приказ на основании заявления родителей и наличии бланка прибытия той Организации, в котором ребенок будет обучаться.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При отсутствии бланка, руководитель обязан уточнить информацию о ребенке и до 10 сентября передать сведения о ребенке, который выбыл из детского сада и не приступил к обучению, в управление образования администрации  Горноуральского городского округа, в ТКДН И ЗП, ПДН.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несвоевременной платы родителей (законных представителей) за содержание ребёнка в  Организации без его ходатайства  на отсрочку  платежей; 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невыполнения условий договора между Организацией, реализующей образовательные программы дошкольного образования и родителями (законными представителями); 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длительного непосещение Организации, (свыше 1 месяца) без уведомления об этом образовательную организацию, и без уважительной причины;</w:t>
      </w:r>
    </w:p>
    <w:p w:rsidR="00C77C03" w:rsidRPr="00E75B08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по заявлению родителей (законных представителей);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3.2. Родители, за 7 дней до отчисления ребёнка, получают письменное уведомление о решении Организации, реализующего основные общеобразовательные программы дошкольного образования, которое может быть обжаловано </w:t>
      </w:r>
      <w:r>
        <w:rPr>
          <w:rFonts w:ascii="Times New Roman" w:hAnsi="Times New Roman"/>
          <w:sz w:val="24"/>
          <w:szCs w:val="24"/>
        </w:rPr>
        <w:t>в управлении образования администрации Горноуральского городского округа, в суде;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3.3. Отчисление воспитанников из Организации оформляется приказом руководителя с указанием основания и  с последующей отметкой в книге движения детей.</w:t>
      </w:r>
    </w:p>
    <w:p w:rsidR="00C77C03" w:rsidRDefault="00C77C03" w:rsidP="00E75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C03" w:rsidRPr="00B326B4" w:rsidRDefault="00C77C03" w:rsidP="00763F4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26B4">
        <w:rPr>
          <w:rFonts w:ascii="Times New Roman" w:hAnsi="Times New Roman"/>
          <w:b/>
          <w:sz w:val="24"/>
          <w:szCs w:val="24"/>
        </w:rPr>
        <w:t>Контроль за исполнением порядка исполнения настоящего положения</w:t>
      </w:r>
    </w:p>
    <w:p w:rsidR="00C77C03" w:rsidRPr="00B326B4" w:rsidRDefault="00C77C03" w:rsidP="00763F4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77C03" w:rsidRPr="00E75B08" w:rsidRDefault="00C77C03" w:rsidP="00763F4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326B4">
        <w:rPr>
          <w:rFonts w:ascii="Times New Roman" w:hAnsi="Times New Roman"/>
          <w:sz w:val="24"/>
          <w:szCs w:val="24"/>
        </w:rPr>
        <w:t>Контроль за исполнением  порядка исполнения настоящего положения возлагается на начальника управления образования администрации Горноуральского городского округа.</w:t>
      </w: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2439E1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sz w:val="28"/>
          <w:szCs w:val="28"/>
        </w:rPr>
      </w:pPr>
    </w:p>
    <w:p w:rsidR="00C77C03" w:rsidRDefault="00C77C03" w:rsidP="00316F88">
      <w:pPr>
        <w:spacing w:after="0"/>
        <w:ind w:firstLine="709"/>
        <w:jc w:val="right"/>
        <w:rPr>
          <w:sz w:val="28"/>
          <w:szCs w:val="28"/>
        </w:rPr>
      </w:pPr>
    </w:p>
    <w:p w:rsidR="00C77C03" w:rsidRDefault="00C77C03" w:rsidP="00316F88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316F88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316F88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316F88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</w:p>
    <w:p w:rsidR="00C77C03" w:rsidRPr="00A1706D" w:rsidRDefault="00C77C03" w:rsidP="00316F88">
      <w:pPr>
        <w:spacing w:after="0"/>
        <w:ind w:firstLine="709"/>
        <w:jc w:val="right"/>
        <w:rPr>
          <w:rFonts w:ascii="Times New Roman" w:hAnsi="Times New Roman"/>
          <w:noProof/>
        </w:rPr>
      </w:pPr>
      <w:r w:rsidRPr="00A1706D">
        <w:rPr>
          <w:rFonts w:ascii="Times New Roman" w:hAnsi="Times New Roman"/>
        </w:rPr>
        <w:t xml:space="preserve">Приложение №1 </w:t>
      </w:r>
    </w:p>
    <w:p w:rsidR="00C77C03" w:rsidRPr="00A1706D" w:rsidRDefault="00C77C03" w:rsidP="00316F88">
      <w:pPr>
        <w:spacing w:after="0"/>
        <w:ind w:left="360"/>
        <w:jc w:val="center"/>
        <w:rPr>
          <w:rFonts w:ascii="Times New Roman" w:hAnsi="Times New Roman"/>
          <w:b/>
        </w:rPr>
      </w:pP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Председателю территориальной Комиссии по комплектованию ДОО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(Ф.И.О. председателя Комиссии)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(Ф.И.О родителя (законного представителя))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проживающего по адресу: 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___________________________________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Контактный телефон _______________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  <w:lang w:val="en-US"/>
        </w:rPr>
        <w:t>e</w:t>
      </w:r>
      <w:r w:rsidRPr="00A1706D">
        <w:rPr>
          <w:rFonts w:ascii="Times New Roman" w:hAnsi="Times New Roman"/>
          <w:b/>
          <w:sz w:val="20"/>
          <w:szCs w:val="20"/>
        </w:rPr>
        <w:t>-</w:t>
      </w:r>
      <w:r w:rsidRPr="00A1706D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A1706D">
        <w:rPr>
          <w:rFonts w:ascii="Times New Roman" w:hAnsi="Times New Roman"/>
          <w:b/>
          <w:sz w:val="20"/>
          <w:szCs w:val="20"/>
        </w:rPr>
        <w:t xml:space="preserve"> _____________________________</w:t>
      </w: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</w:p>
    <w:p w:rsidR="00C77C03" w:rsidRPr="00A1706D" w:rsidRDefault="00C77C03" w:rsidP="00316F88">
      <w:pPr>
        <w:spacing w:after="0"/>
        <w:ind w:left="5387"/>
        <w:rPr>
          <w:rFonts w:ascii="Times New Roman" w:hAnsi="Times New Roman"/>
          <w:sz w:val="20"/>
          <w:szCs w:val="20"/>
        </w:rPr>
      </w:pPr>
    </w:p>
    <w:p w:rsidR="00C77C03" w:rsidRPr="00A1706D" w:rsidRDefault="00C77C03" w:rsidP="00316F88">
      <w:pPr>
        <w:spacing w:after="0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 xml:space="preserve">ЗАЯВЛЕНИЕ </w:t>
      </w:r>
    </w:p>
    <w:p w:rsidR="00C77C03" w:rsidRPr="00A1706D" w:rsidRDefault="00C77C03" w:rsidP="00316F88">
      <w:pPr>
        <w:spacing w:after="0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о постановке на учет для зачисления ребенка в образовательную организацию, реализующюю основную о</w:t>
      </w:r>
      <w:bookmarkStart w:id="0" w:name="_GoBack"/>
      <w:bookmarkEnd w:id="0"/>
      <w:r w:rsidRPr="00A1706D">
        <w:rPr>
          <w:rFonts w:ascii="Times New Roman" w:hAnsi="Times New Roman"/>
          <w:b/>
          <w:sz w:val="20"/>
          <w:szCs w:val="20"/>
        </w:rPr>
        <w:t>бщеообразовательную программу дошкольного образования (детский сад)</w:t>
      </w:r>
    </w:p>
    <w:p w:rsidR="00C77C03" w:rsidRPr="00A1706D" w:rsidRDefault="00C77C03" w:rsidP="00316F88">
      <w:pPr>
        <w:spacing w:after="0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C77C03" w:rsidRPr="00A1706D" w:rsidRDefault="00C77C03" w:rsidP="00316F88">
      <w:pPr>
        <w:spacing w:after="0"/>
        <w:ind w:firstLine="360"/>
        <w:rPr>
          <w:rFonts w:ascii="Times New Roman" w:hAnsi="Times New Roman"/>
          <w:strike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Прошу поставить на учет для зачисления  в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1.____________________________________________________________________________</w:t>
      </w:r>
    </w:p>
    <w:p w:rsidR="00C77C03" w:rsidRPr="00A1706D" w:rsidRDefault="00C77C03" w:rsidP="00316F88">
      <w:pPr>
        <w:pStyle w:val="NoSpacing1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(наименование образовательной организации, реализующей основную общеобразовательную программу дошкольного образования, являющейся основным для заявителя)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2.____________________________________________________________________________</w:t>
      </w:r>
    </w:p>
    <w:p w:rsidR="00C77C03" w:rsidRPr="00A1706D" w:rsidRDefault="00C77C03" w:rsidP="00316F88">
      <w:pPr>
        <w:pStyle w:val="NoSpacing1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3.____________________________________________________________________________</w:t>
      </w:r>
    </w:p>
    <w:p w:rsidR="00C77C03" w:rsidRPr="00A1706D" w:rsidRDefault="00C77C03" w:rsidP="00316F88">
      <w:pPr>
        <w:pStyle w:val="NoSpacing1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(наименования образовательной организации, реализующей основную общеобразовательную программу дошкольного образования, являющейся дополнительными для заявителя)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C77C03" w:rsidRPr="00A1706D" w:rsidRDefault="00C77C03" w:rsidP="00316F88">
      <w:pPr>
        <w:spacing w:after="0"/>
        <w:ind w:left="360"/>
        <w:jc w:val="center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(Ф.И.О. ребенка, дата его рождения, адрес проживания)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и выдать путевку в _________________ 20____ г.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 xml:space="preserve">                                             (месяц)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 xml:space="preserve">Преимущественное право на зачисление в ДОУ: имею / не имею (нужное подчеркнуть). </w:t>
      </w:r>
    </w:p>
    <w:p w:rsidR="00C77C03" w:rsidRPr="00A1706D" w:rsidRDefault="00C77C03" w:rsidP="00316F88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Преимущественное право на зачисление в ДОУ на основании:___________________________________________________________________</w:t>
      </w:r>
    </w:p>
    <w:p w:rsidR="00C77C03" w:rsidRPr="00A1706D" w:rsidRDefault="00C77C03" w:rsidP="00316F88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В случае отсутствия свободных мест в вышеуказанных мною ДОО на желаемую дату начала его посещения ребенком прошу сохранить в очереди для зачисления в ДОО в более поздний срок.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A1706D">
        <w:rPr>
          <w:rFonts w:ascii="Times New Roman" w:hAnsi="Times New Roman"/>
          <w:sz w:val="20"/>
          <w:szCs w:val="20"/>
          <w:u w:val="single"/>
        </w:rPr>
        <w:t>Способ информирования заявителя (необходимое отметить):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27" style="position:absolute;margin-left:-19.55pt;margin-top:1.85pt;width:13.55pt;height:11.85pt;z-index:251656192"/>
        </w:pict>
      </w:r>
      <w:r>
        <w:rPr>
          <w:noProof/>
        </w:rPr>
        <w:pict>
          <v:rect id="_x0000_s1028" style="position:absolute;margin-left:-19.55pt;margin-top:25.05pt;width:13.55pt;height:11.85pt;z-index:251657216"/>
        </w:pict>
      </w:r>
      <w:r w:rsidRPr="00A1706D">
        <w:rPr>
          <w:rFonts w:ascii="Times New Roman" w:hAnsi="Times New Roman"/>
          <w:sz w:val="20"/>
          <w:szCs w:val="20"/>
        </w:rPr>
        <w:t>По телефону (номер телефона _________________________________________________________)</w:t>
      </w: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</w:p>
    <w:p w:rsidR="00C77C03" w:rsidRPr="00A1706D" w:rsidRDefault="00C77C03" w:rsidP="00316F88">
      <w:pPr>
        <w:spacing w:after="0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29" style="position:absolute;margin-left:-19.55pt;margin-top:-.3pt;width:13.55pt;height:11.85pt;z-index:251658240"/>
        </w:pict>
      </w:r>
      <w:r w:rsidRPr="00A1706D">
        <w:rPr>
          <w:rFonts w:ascii="Times New Roman" w:hAnsi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C77C03" w:rsidRPr="00A1706D" w:rsidRDefault="00C77C03" w:rsidP="00316F8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/>
          <w:iCs/>
          <w:sz w:val="20"/>
          <w:szCs w:val="20"/>
        </w:rPr>
      </w:pPr>
    </w:p>
    <w:p w:rsidR="00C77C03" w:rsidRPr="00A1706D" w:rsidRDefault="00C77C03" w:rsidP="00316F8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C77C03" w:rsidRPr="00A1706D" w:rsidRDefault="00C77C03" w:rsidP="00316F8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/>
          <w:iCs/>
          <w:sz w:val="20"/>
          <w:szCs w:val="20"/>
        </w:rPr>
      </w:pPr>
      <w:r w:rsidRPr="00A1706D">
        <w:rPr>
          <w:rFonts w:ascii="Times New Roman" w:hAnsi="Times New Roman"/>
          <w:i/>
          <w:iCs/>
          <w:sz w:val="20"/>
          <w:szCs w:val="20"/>
        </w:rPr>
        <w:t>В соответствии с Федеральным законом от 27.07.2006 № 152-ФЗ «О персональных данных» даю свое согласие 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C77C03" w:rsidRPr="00A1706D" w:rsidRDefault="00C77C03" w:rsidP="00316F8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Дата подачи заявления: «_____» __________________ 20_______ г.</w:t>
      </w:r>
    </w:p>
    <w:p w:rsidR="00C77C03" w:rsidRPr="00A1706D" w:rsidRDefault="00C77C03" w:rsidP="00316F8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</w:t>
      </w:r>
      <w:r w:rsidRPr="00A1706D">
        <w:rPr>
          <w:rFonts w:ascii="Times New Roman" w:hAnsi="Times New Roman"/>
          <w:sz w:val="20"/>
          <w:szCs w:val="20"/>
        </w:rPr>
        <w:tab/>
      </w:r>
      <w:r w:rsidRPr="00A1706D">
        <w:rPr>
          <w:rFonts w:ascii="Times New Roman" w:hAnsi="Times New Roman"/>
          <w:sz w:val="20"/>
          <w:szCs w:val="20"/>
        </w:rPr>
        <w:tab/>
        <w:t>___________________________</w:t>
      </w:r>
    </w:p>
    <w:p w:rsidR="00C77C03" w:rsidRPr="00A1706D" w:rsidRDefault="00C77C03" w:rsidP="00316F8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  <w:vertAlign w:val="subscript"/>
        </w:rPr>
        <w:t>(ФИО заявителя)</w:t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  <w:t>(подпись заявителя)</w:t>
      </w:r>
      <w:r w:rsidRPr="00A1706D">
        <w:rPr>
          <w:rFonts w:ascii="Times New Roman" w:hAnsi="Times New Roman"/>
          <w:sz w:val="20"/>
          <w:szCs w:val="20"/>
        </w:rPr>
        <w:t xml:space="preserve"> </w:t>
      </w:r>
    </w:p>
    <w:p w:rsidR="00C77C03" w:rsidRDefault="00C77C03" w:rsidP="00316F88">
      <w:pPr>
        <w:spacing w:after="0"/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Pr="00A1706D" w:rsidRDefault="00C77C03" w:rsidP="009F4335">
      <w:pPr>
        <w:spacing w:after="0"/>
        <w:jc w:val="right"/>
        <w:rPr>
          <w:rFonts w:ascii="Times New Roman" w:hAnsi="Times New Roman"/>
          <w:highlight w:val="cyan"/>
        </w:rPr>
      </w:pPr>
      <w:r w:rsidRPr="00A1706D">
        <w:rPr>
          <w:rFonts w:ascii="Times New Roman" w:hAnsi="Times New Roman"/>
        </w:rPr>
        <w:t>Приложение № 2</w:t>
      </w:r>
    </w:p>
    <w:p w:rsidR="00C77C03" w:rsidRPr="00A1706D" w:rsidRDefault="00C77C03" w:rsidP="009F4335">
      <w:pPr>
        <w:tabs>
          <w:tab w:val="left" w:pos="540"/>
        </w:tabs>
        <w:suppressAutoHyphens/>
        <w:spacing w:after="0"/>
        <w:ind w:firstLine="709"/>
        <w:jc w:val="right"/>
        <w:rPr>
          <w:rFonts w:ascii="Times New Roman" w:hAnsi="Times New Roman"/>
          <w:noProof/>
          <w:color w:val="000000"/>
        </w:rPr>
      </w:pPr>
    </w:p>
    <w:p w:rsidR="00C77C03" w:rsidRPr="00A1706D" w:rsidRDefault="00C77C03" w:rsidP="009F4335">
      <w:pPr>
        <w:pStyle w:val="NormalWeb"/>
        <w:spacing w:after="0"/>
        <w:ind w:firstLine="567"/>
        <w:jc w:val="center"/>
        <w:rPr>
          <w:b/>
          <w:sz w:val="22"/>
          <w:szCs w:val="22"/>
        </w:rPr>
      </w:pPr>
    </w:p>
    <w:p w:rsidR="00C77C03" w:rsidRPr="00A1706D" w:rsidRDefault="00C77C03" w:rsidP="009F4335">
      <w:pPr>
        <w:pStyle w:val="NormalWeb"/>
        <w:spacing w:after="0"/>
        <w:ind w:firstLine="567"/>
        <w:jc w:val="center"/>
        <w:rPr>
          <w:b/>
          <w:sz w:val="22"/>
          <w:szCs w:val="22"/>
        </w:rPr>
      </w:pPr>
      <w:r w:rsidRPr="00A1706D">
        <w:rPr>
          <w:b/>
          <w:sz w:val="22"/>
          <w:szCs w:val="22"/>
        </w:rPr>
        <w:t>КНИГА УЧЕТА</w:t>
      </w:r>
    </w:p>
    <w:p w:rsidR="00C77C03" w:rsidRPr="00A1706D" w:rsidRDefault="00C77C03" w:rsidP="009F4335">
      <w:pPr>
        <w:pStyle w:val="NormalWeb"/>
        <w:spacing w:after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</w:t>
      </w:r>
      <w:r w:rsidRPr="00A1706D">
        <w:rPr>
          <w:b/>
          <w:sz w:val="22"/>
          <w:szCs w:val="22"/>
        </w:rPr>
        <w:t>удущих воспитанников  дошкольных образовательных организаций</w:t>
      </w:r>
    </w:p>
    <w:p w:rsidR="00C77C03" w:rsidRPr="00A1706D" w:rsidRDefault="00C77C03" w:rsidP="009F4335">
      <w:pPr>
        <w:pStyle w:val="NormalWeb"/>
        <w:spacing w:after="0"/>
        <w:ind w:firstLine="567"/>
        <w:jc w:val="center"/>
        <w:rPr>
          <w:b/>
          <w:sz w:val="22"/>
          <w:szCs w:val="22"/>
        </w:rPr>
      </w:pPr>
      <w:r w:rsidRPr="00A1706D">
        <w:rPr>
          <w:b/>
          <w:sz w:val="22"/>
          <w:szCs w:val="22"/>
        </w:rPr>
        <w:t>_______________________</w:t>
      </w:r>
      <w:r>
        <w:rPr>
          <w:b/>
          <w:sz w:val="22"/>
          <w:szCs w:val="22"/>
        </w:rPr>
        <w:t>_ территориальной администрации</w:t>
      </w:r>
    </w:p>
    <w:p w:rsidR="00C77C03" w:rsidRPr="00A1706D" w:rsidRDefault="00C77C03" w:rsidP="009F4335">
      <w:pPr>
        <w:pStyle w:val="NormalWeb"/>
        <w:spacing w:after="0"/>
        <w:ind w:firstLine="567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-1044" w:tblpY="39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900"/>
        <w:gridCol w:w="900"/>
        <w:gridCol w:w="720"/>
        <w:gridCol w:w="900"/>
        <w:gridCol w:w="1260"/>
        <w:gridCol w:w="1260"/>
        <w:gridCol w:w="1440"/>
        <w:gridCol w:w="900"/>
        <w:gridCol w:w="1260"/>
        <w:gridCol w:w="1260"/>
      </w:tblGrid>
      <w:tr w:rsidR="00C77C03" w:rsidRPr="00A1706D" w:rsidTr="0017101A">
        <w:trPr>
          <w:trHeight w:val="1938"/>
        </w:trPr>
        <w:tc>
          <w:tcPr>
            <w:tcW w:w="648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№ П/П</w:t>
            </w:r>
          </w:p>
        </w:tc>
        <w:tc>
          <w:tcPr>
            <w:tcW w:w="900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Регистрационный №</w:t>
            </w:r>
          </w:p>
        </w:tc>
        <w:tc>
          <w:tcPr>
            <w:tcW w:w="900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Дата </w:t>
            </w:r>
          </w:p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регистрации</w:t>
            </w:r>
          </w:p>
        </w:tc>
        <w:tc>
          <w:tcPr>
            <w:tcW w:w="720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ФИО.</w:t>
            </w:r>
          </w:p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ребенка</w:t>
            </w:r>
          </w:p>
        </w:tc>
        <w:tc>
          <w:tcPr>
            <w:tcW w:w="900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Дата рождения ребенка</w:t>
            </w:r>
          </w:p>
        </w:tc>
        <w:tc>
          <w:tcPr>
            <w:tcW w:w="1260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Почтовый </w:t>
            </w:r>
          </w:p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индекс, </w:t>
            </w:r>
          </w:p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домашний адрес, контактный </w:t>
            </w:r>
          </w:p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телефон.</w:t>
            </w:r>
          </w:p>
        </w:tc>
        <w:tc>
          <w:tcPr>
            <w:tcW w:w="1260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ФИО</w:t>
            </w:r>
          </w:p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матери и отца, контактные </w:t>
            </w:r>
          </w:p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телефоны</w:t>
            </w:r>
          </w:p>
        </w:tc>
        <w:tc>
          <w:tcPr>
            <w:tcW w:w="1440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Льготы для </w:t>
            </w:r>
          </w:p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получения места в организации</w:t>
            </w:r>
          </w:p>
        </w:tc>
        <w:tc>
          <w:tcPr>
            <w:tcW w:w="900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Примечание</w:t>
            </w:r>
          </w:p>
        </w:tc>
        <w:tc>
          <w:tcPr>
            <w:tcW w:w="1260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Дата получения уведомления о регистрации в книге учета</w:t>
            </w:r>
          </w:p>
        </w:tc>
        <w:tc>
          <w:tcPr>
            <w:tcW w:w="1260" w:type="dxa"/>
            <w:vAlign w:val="center"/>
          </w:tcPr>
          <w:p w:rsidR="00C77C03" w:rsidRPr="00A1706D" w:rsidRDefault="00C77C03" w:rsidP="0017101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Подпись родителя (законного представителя)</w:t>
            </w:r>
          </w:p>
        </w:tc>
      </w:tr>
    </w:tbl>
    <w:p w:rsidR="00C77C03" w:rsidRPr="009010E0" w:rsidRDefault="00C77C03" w:rsidP="009F4335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9010E0" w:rsidRDefault="00C77C03" w:rsidP="009F4335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9010E0" w:rsidRDefault="00C77C03" w:rsidP="009F4335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9F4335">
      <w:pPr>
        <w:spacing w:after="0"/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Default="00C77C03" w:rsidP="00316F88">
      <w:pPr>
        <w:rPr>
          <w:sz w:val="18"/>
          <w:szCs w:val="18"/>
        </w:rPr>
      </w:pPr>
    </w:p>
    <w:p w:rsidR="00C77C03" w:rsidRPr="0017101A" w:rsidRDefault="00C77C03" w:rsidP="000F42BA">
      <w:pPr>
        <w:spacing w:after="0"/>
        <w:jc w:val="right"/>
        <w:rPr>
          <w:rFonts w:ascii="Times New Roman" w:hAnsi="Times New Roman"/>
        </w:rPr>
      </w:pPr>
      <w:r w:rsidRPr="0017101A">
        <w:rPr>
          <w:rFonts w:ascii="Times New Roman" w:hAnsi="Times New Roman"/>
        </w:rPr>
        <w:t>Приложение № 3</w:t>
      </w:r>
    </w:p>
    <w:p w:rsidR="00C77C03" w:rsidRPr="0017101A" w:rsidRDefault="00C77C03" w:rsidP="000F42BA">
      <w:pPr>
        <w:spacing w:after="0"/>
        <w:jc w:val="right"/>
        <w:rPr>
          <w:rFonts w:ascii="Times New Roman" w:hAnsi="Times New Roman"/>
        </w:rPr>
      </w:pPr>
    </w:p>
    <w:p w:rsidR="00C77C03" w:rsidRPr="0017101A" w:rsidRDefault="00C77C03" w:rsidP="000F42BA">
      <w:pPr>
        <w:pStyle w:val="NormalWeb"/>
        <w:spacing w:before="0" w:after="0"/>
        <w:rPr>
          <w:sz w:val="22"/>
          <w:szCs w:val="22"/>
        </w:rPr>
      </w:pPr>
    </w:p>
    <w:p w:rsidR="00C77C03" w:rsidRPr="0017101A" w:rsidRDefault="00C77C03" w:rsidP="000F42BA">
      <w:pPr>
        <w:pStyle w:val="NormalWeb"/>
        <w:spacing w:before="0" w:after="0"/>
        <w:jc w:val="center"/>
        <w:rPr>
          <w:b/>
          <w:sz w:val="22"/>
          <w:szCs w:val="22"/>
        </w:rPr>
      </w:pPr>
      <w:r w:rsidRPr="0017101A">
        <w:rPr>
          <w:b/>
          <w:sz w:val="22"/>
          <w:szCs w:val="22"/>
        </w:rPr>
        <w:t>УВЕДОМЛЕНИЕ</w:t>
      </w:r>
    </w:p>
    <w:p w:rsidR="00C77C03" w:rsidRPr="0017101A" w:rsidRDefault="00C77C03" w:rsidP="000F42BA">
      <w:pPr>
        <w:pStyle w:val="NormalWeb"/>
        <w:spacing w:before="0" w:after="0"/>
        <w:jc w:val="center"/>
        <w:rPr>
          <w:b/>
          <w:sz w:val="22"/>
          <w:szCs w:val="22"/>
        </w:rPr>
      </w:pPr>
      <w:r w:rsidRPr="0017101A">
        <w:rPr>
          <w:b/>
          <w:sz w:val="22"/>
          <w:szCs w:val="22"/>
        </w:rPr>
        <w:t>О РЕГИСТРАЦИИ РЕБЕНКА В</w:t>
      </w:r>
    </w:p>
    <w:p w:rsidR="00C77C03" w:rsidRPr="0017101A" w:rsidRDefault="00C77C03" w:rsidP="000F42BA">
      <w:pPr>
        <w:pStyle w:val="NormalWeb"/>
        <w:spacing w:before="0" w:after="0"/>
        <w:jc w:val="center"/>
        <w:rPr>
          <w:b/>
          <w:sz w:val="22"/>
          <w:szCs w:val="22"/>
        </w:rPr>
      </w:pPr>
      <w:r w:rsidRPr="0017101A">
        <w:rPr>
          <w:b/>
          <w:sz w:val="22"/>
          <w:szCs w:val="22"/>
        </w:rPr>
        <w:t>"КНИГЕ УЧЕТА БУДУЩИХ ВОСПИТАННИКОВ ОБРАЗОВАТЕЛЬНЫХ ОРГАНИЗАЦИЯХ, РЕАЛИЗУЮЩИХ ПРОГРАММЫ ДОШКОЛЬНОГО ОБРАЗОВАНИЯ</w:t>
      </w:r>
    </w:p>
    <w:p w:rsidR="00C77C03" w:rsidRPr="0017101A" w:rsidRDefault="00C77C03" w:rsidP="000F42BA">
      <w:pPr>
        <w:pStyle w:val="NormalWeb"/>
        <w:spacing w:before="0" w:after="0"/>
        <w:jc w:val="center"/>
        <w:rPr>
          <w:b/>
          <w:sz w:val="22"/>
          <w:szCs w:val="22"/>
        </w:rPr>
      </w:pPr>
    </w:p>
    <w:p w:rsidR="00C77C03" w:rsidRPr="0017101A" w:rsidRDefault="00C77C03" w:rsidP="000F42BA">
      <w:pPr>
        <w:pStyle w:val="NormalWeb"/>
        <w:spacing w:before="0" w:after="0"/>
        <w:rPr>
          <w:sz w:val="22"/>
          <w:szCs w:val="22"/>
        </w:rPr>
      </w:pP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Настоящее уведомление выдано ___________________________________________ в том, что</w:t>
      </w: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Ф.И.О. родителя  (законного представителя)</w:t>
      </w: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(Ф.И.О. ребенка, дата рождения)</w:t>
      </w: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записан(а)  в   Книге  учета будущих воспитанников образовательных   организаций,   реализующих  программы дошкольного образования  _________________________________</w:t>
      </w: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_____._____.200__ , регистрационный N _____________________________________________                             </w:t>
      </w: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(дата регистрации ребенка и регистрационный номер)</w:t>
      </w: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Для   окончательного  решения   вопроса   о   зачислении   ребенка родителям (законным представителям) предлагается повторно посетить Комиссию     по    комплектованию    муниципальных образовательных    организаций,   реализующих   программы дошкольного образования </w:t>
      </w: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_____________________________________________________________ с _______ по _______</w:t>
      </w: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Число,  подпись  члена Комиссии, осуществившего регистрацию, </w:t>
      </w:r>
    </w:p>
    <w:p w:rsidR="00C77C03" w:rsidRPr="0017101A" w:rsidRDefault="00C77C03" w:rsidP="000F42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Штамп Комиссии.</w:t>
      </w:r>
    </w:p>
    <w:p w:rsidR="00C77C03" w:rsidRPr="0017101A" w:rsidRDefault="00C77C03" w:rsidP="000F42BA">
      <w:pPr>
        <w:spacing w:before="120" w:after="0"/>
        <w:ind w:firstLine="567"/>
        <w:rPr>
          <w:rFonts w:ascii="Times New Roman" w:hAnsi="Times New Roman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Default="00C77C03" w:rsidP="000F42BA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Pr="0017101A" w:rsidRDefault="00C77C03" w:rsidP="00B326B4">
      <w:pPr>
        <w:pStyle w:val="ListParagraph"/>
        <w:pageBreakBefore/>
        <w:spacing w:after="0" w:line="240" w:lineRule="auto"/>
        <w:ind w:left="4536"/>
        <w:jc w:val="right"/>
        <w:rPr>
          <w:rFonts w:ascii="Times New Roman" w:hAnsi="Times New Roman"/>
          <w:noProof/>
          <w:color w:val="000000"/>
          <w:lang w:eastAsia="ru-RU"/>
        </w:rPr>
      </w:pPr>
      <w:r w:rsidRPr="0017101A">
        <w:rPr>
          <w:rFonts w:ascii="Times New Roman" w:hAnsi="Times New Roman"/>
        </w:rPr>
        <w:t xml:space="preserve">                                                                            Приложение № 4 </w:t>
      </w:r>
    </w:p>
    <w:p w:rsidR="00C77C03" w:rsidRPr="0017101A" w:rsidRDefault="00C77C03" w:rsidP="006F3A28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lang w:eastAsia="ru-RU"/>
        </w:rPr>
      </w:pPr>
    </w:p>
    <w:p w:rsidR="00C77C03" w:rsidRPr="0017101A" w:rsidRDefault="00C77C03" w:rsidP="006F3A2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lang w:eastAsia="ru-RU"/>
        </w:rPr>
      </w:pPr>
    </w:p>
    <w:p w:rsidR="00C77C03" w:rsidRPr="0017101A" w:rsidRDefault="00C77C03" w:rsidP="006F3A28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lang w:eastAsia="ru-RU"/>
        </w:rPr>
      </w:pPr>
      <w:r w:rsidRPr="0017101A">
        <w:rPr>
          <w:rFonts w:ascii="Times New Roman" w:hAnsi="Times New Roman"/>
          <w:b/>
          <w:noProof/>
          <w:lang w:eastAsia="ru-RU"/>
        </w:rPr>
        <w:t xml:space="preserve">КАТЕГОРИИ ЗАЯВИТЕЛЕЙ, </w:t>
      </w:r>
    </w:p>
    <w:p w:rsidR="00C77C03" w:rsidRPr="0017101A" w:rsidRDefault="00C77C03" w:rsidP="006F3A28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lang w:eastAsia="ru-RU"/>
        </w:rPr>
      </w:pPr>
      <w:r w:rsidRPr="0017101A">
        <w:rPr>
          <w:rFonts w:ascii="Times New Roman" w:hAnsi="Times New Roman"/>
          <w:b/>
          <w:noProof/>
          <w:lang w:eastAsia="ru-RU"/>
        </w:rPr>
        <w:t>ИМЕЮЩИХ ПРЕИМУЩЕСТВЕННОЕ ПРАВО НА ЗАЧИСЛЕНИЕ РЕБЕНКА В ДОО</w:t>
      </w:r>
    </w:p>
    <w:p w:rsidR="00C77C03" w:rsidRPr="0017101A" w:rsidRDefault="00C77C03" w:rsidP="006F3A28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4109"/>
        <w:gridCol w:w="4544"/>
      </w:tblGrid>
      <w:tr w:rsidR="00C77C03" w:rsidRPr="0017101A" w:rsidTr="00D677A8">
        <w:trPr>
          <w:tblHeader/>
        </w:trPr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№ п/п</w:t>
            </w:r>
          </w:p>
          <w:p w:rsidR="00C77C03" w:rsidRPr="0017101A" w:rsidRDefault="00C77C03" w:rsidP="00B32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(код)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Документы, подтверждающие льготу</w:t>
            </w:r>
          </w:p>
        </w:tc>
      </w:tr>
      <w:tr w:rsidR="00C77C03" w:rsidRPr="0017101A" w:rsidTr="00D677A8">
        <w:trPr>
          <w:trHeight w:val="401"/>
        </w:trPr>
        <w:tc>
          <w:tcPr>
            <w:tcW w:w="9889" w:type="dxa"/>
            <w:gridSpan w:val="3"/>
          </w:tcPr>
          <w:p w:rsidR="00C77C03" w:rsidRPr="0017101A" w:rsidRDefault="00C77C03" w:rsidP="00B326B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  <w:b/>
              </w:rPr>
              <w:t>1.Имеют право на внеочередное предоставление места для ребенка в ДОО: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2.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7101A">
              <w:rPr>
                <w:rFonts w:ascii="Times New Roman" w:hAnsi="Times New Roman"/>
              </w:rPr>
              <w:t>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3.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 из подразделений особого риска, а также членов семей, потерявших кормильца из числа этих граждан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4.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граждан, подвергшиеся воздействию радиации вследствие катастрофы на Чернобыльской АЭС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rPr>
          <w:trHeight w:val="2288"/>
        </w:trPr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5.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граждан, подвергшихся воздействию радиации вследствие аварии в 1957 г. на производственном объединении "Маяк" и сбросов радиоактивных отходов на реку Теча, а так же членов семей, потерявших кормильца их числа этих граждан.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родителя (законного представителя)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6.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граждан, уволенных с военной службы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или приказ об увольнении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7.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погибших (пропавших без вести)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8.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погибших (пропавших без вести)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Справка руководителя об обстоятельствах наступления случая гибели, в связи с осуществлением служебной деятельности либо ранения (контузии), заболевания, полученных  в период прохождения службы либо телесных повреждений, исключающих возможность дальнейшего прохождения службы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9.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прокуроров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10.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органов внутренних дел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11.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органов по контролю за оборотом наркотических средств и психотропных веществ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12.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Следственного комитета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13.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судей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9889" w:type="dxa"/>
            <w:gridSpan w:val="3"/>
          </w:tcPr>
          <w:p w:rsidR="00C77C03" w:rsidRPr="0017101A" w:rsidRDefault="00C77C03" w:rsidP="00B326B4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101A">
              <w:rPr>
                <w:rFonts w:ascii="Times New Roman" w:hAnsi="Times New Roman"/>
                <w:b/>
              </w:rPr>
              <w:t>2.Имеют право на первоочередное предоставление места для ребенка в ДОО</w:t>
            </w:r>
          </w:p>
          <w:p w:rsidR="00C77C03" w:rsidRPr="0017101A" w:rsidRDefault="00C77C03" w:rsidP="00B326B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военнослужащих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Военный билет или справка из военкомата (войсковой части) о прохождении срочной службы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2.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из многодетных семей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свидетельства о рождении детей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3.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  <w:color w:val="999999"/>
              </w:rPr>
            </w:pPr>
            <w:r w:rsidRPr="0017101A">
              <w:rPr>
                <w:rFonts w:ascii="Times New Roman" w:hAnsi="Times New Roman"/>
              </w:rPr>
              <w:t>Дети из неполных семей, находящихся в трудной жизненной ситуации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t xml:space="preserve">Свидетельство о расторжении брака или свидетельство о рождении с неустановленным отцовством или справка Управления социальной защиты населения по г.Нижнему Тагилу и Пригородному району о получении пособия в соответствии со статьей 4, п.1, пп.1 закона Свердловской области от 14.12.2004г. № 204 – ОЗ) и справку  ТОИОГВ СО Управление социальной защиты населения по г.Нижнему Тагилу  и Пригородному  району о получении адресной помощи  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4.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  <w:color w:val="999999"/>
              </w:rPr>
            </w:pPr>
            <w:r w:rsidRPr="0017101A">
              <w:rPr>
                <w:rFonts w:ascii="Times New Roman" w:hAnsi="Times New Roman"/>
              </w:rPr>
              <w:t>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детям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детяи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дети, находящимся (находившимся) на иждивении сотрудника полиции, гражданина Российской Федерации, указанных выше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Справка руководителя об обстоятельствах гибели вследствие увечья или иного повреждения здоровья, полученных в связи с выполнением служебных обязанностей,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5.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6.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Дети-инвалиды и дети, один из родителей (законных представителей) которых является инвалидом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Справка из органа Государственной службы медико-социальной экспертизы (МСЭ) или пенсионное удостоверение</w:t>
            </w:r>
          </w:p>
        </w:tc>
      </w:tr>
      <w:tr w:rsidR="00C77C03" w:rsidRPr="0017101A" w:rsidTr="00D677A8">
        <w:tc>
          <w:tcPr>
            <w:tcW w:w="1236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7.</w:t>
            </w:r>
          </w:p>
        </w:tc>
        <w:tc>
          <w:tcPr>
            <w:tcW w:w="4109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Особая категория граждан, которым может быть предоставлено право на первоочередное устройство в МДОУ, согласно решения территориальной комиссии по комплектованию</w:t>
            </w:r>
          </w:p>
        </w:tc>
        <w:tc>
          <w:tcPr>
            <w:tcW w:w="4544" w:type="dxa"/>
          </w:tcPr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 xml:space="preserve">Решение комиссии </w:t>
            </w:r>
          </w:p>
          <w:p w:rsidR="00C77C03" w:rsidRPr="0017101A" w:rsidRDefault="00C77C03" w:rsidP="00B32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77C03" w:rsidRDefault="00C77C03" w:rsidP="006F3A28">
      <w:pPr>
        <w:rPr>
          <w:rFonts w:ascii="Times New Roman" w:hAnsi="Times New Roman"/>
        </w:rPr>
      </w:pPr>
    </w:p>
    <w:p w:rsidR="00C77C03" w:rsidRDefault="00C77C03" w:rsidP="006F3A28">
      <w:pPr>
        <w:rPr>
          <w:rFonts w:ascii="Times New Roman" w:hAnsi="Times New Roman"/>
        </w:rPr>
      </w:pPr>
    </w:p>
    <w:p w:rsidR="00C77C03" w:rsidRDefault="00C77C03" w:rsidP="006F3A28">
      <w:pPr>
        <w:rPr>
          <w:rFonts w:ascii="Times New Roman" w:hAnsi="Times New Roman"/>
        </w:rPr>
      </w:pPr>
    </w:p>
    <w:p w:rsidR="00C77C03" w:rsidRDefault="00C77C03" w:rsidP="006F3A28">
      <w:pPr>
        <w:rPr>
          <w:rFonts w:ascii="Times New Roman" w:hAnsi="Times New Roman"/>
        </w:rPr>
      </w:pPr>
    </w:p>
    <w:p w:rsidR="00C77C03" w:rsidRDefault="00C77C03" w:rsidP="006F3A28">
      <w:pPr>
        <w:rPr>
          <w:rFonts w:ascii="Times New Roman" w:hAnsi="Times New Roman"/>
        </w:rPr>
      </w:pPr>
    </w:p>
    <w:p w:rsidR="00C77C03" w:rsidRDefault="00C77C03" w:rsidP="006F3A28">
      <w:pPr>
        <w:rPr>
          <w:rFonts w:ascii="Times New Roman" w:hAnsi="Times New Roman"/>
        </w:rPr>
      </w:pPr>
    </w:p>
    <w:p w:rsidR="00C77C03" w:rsidRPr="0017101A" w:rsidRDefault="00C77C03" w:rsidP="003B77A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7101A">
        <w:rPr>
          <w:rFonts w:ascii="Times New Roman" w:hAnsi="Times New Roman"/>
        </w:rPr>
        <w:t>риложение № 5</w:t>
      </w:r>
    </w:p>
    <w:p w:rsidR="00C77C03" w:rsidRPr="0017101A" w:rsidRDefault="00C77C03" w:rsidP="003B77AF">
      <w:pPr>
        <w:spacing w:after="0"/>
        <w:jc w:val="right"/>
        <w:rPr>
          <w:rFonts w:ascii="Times New Roman" w:hAnsi="Times New Roman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7101A">
        <w:rPr>
          <w:rFonts w:ascii="Times New Roman" w:hAnsi="Times New Roman" w:cs="Times New Roman"/>
          <w:b/>
          <w:sz w:val="22"/>
          <w:szCs w:val="22"/>
        </w:rPr>
        <w:t>ПУТЕВКА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Регистрационный N ____                        от ________ 20__ г.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Комиссия по комплектованию муниципальных образовательных организаций, реализующих программы дошкольного образования _______________________________________________________________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Направляет в муниципальное образовательную организацию ________________________________ _______________________________________________________________________________________N _______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(указать вид и N ДОУ)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Адрес детского сада ______________________________________________________________________________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Фамилия, имя, отчество ребенка ____________________________________________________________________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Год, число, месяц рождения ребенка ________________________________________________________________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Домашний адрес _________________________________________________________________________________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Примечание.__________________________________________________________________________________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Число, подпись члена Комиссии, выдавшего путевку, штамп Комиссии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Контактный телефон: ______________________________________________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C77C03" w:rsidRPr="0017101A" w:rsidRDefault="00C77C03" w:rsidP="003B77A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           (фамилия, И.О. ответственного исполнителя)</w:t>
      </w: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17101A" w:rsidRDefault="00C77C03" w:rsidP="0017101A">
      <w:pPr>
        <w:tabs>
          <w:tab w:val="left" w:pos="8166"/>
        </w:tabs>
        <w:jc w:val="right"/>
        <w:rPr>
          <w:rFonts w:ascii="Times New Roman" w:hAnsi="Times New Roman"/>
          <w:sz w:val="18"/>
          <w:szCs w:val="18"/>
        </w:rPr>
      </w:pPr>
      <w:r w:rsidRPr="0017101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Приложение № 6</w:t>
      </w:r>
    </w:p>
    <w:p w:rsidR="00C77C03" w:rsidRPr="00841E2D" w:rsidRDefault="00C77C03" w:rsidP="004A550A">
      <w:pPr>
        <w:tabs>
          <w:tab w:val="left" w:pos="8166"/>
        </w:tabs>
        <w:rPr>
          <w:rFonts w:ascii="Times New Roman" w:hAnsi="Times New Roman"/>
          <w:b/>
          <w:sz w:val="18"/>
          <w:szCs w:val="18"/>
        </w:rPr>
      </w:pPr>
    </w:p>
    <w:p w:rsidR="00C77C03" w:rsidRPr="00841E2D" w:rsidRDefault="00C77C03" w:rsidP="00841E2D">
      <w:pPr>
        <w:tabs>
          <w:tab w:val="left" w:pos="8166"/>
        </w:tabs>
        <w:jc w:val="center"/>
        <w:rPr>
          <w:rFonts w:ascii="Times New Roman" w:hAnsi="Times New Roman"/>
          <w:b/>
          <w:sz w:val="18"/>
          <w:szCs w:val="18"/>
        </w:rPr>
      </w:pPr>
      <w:r w:rsidRPr="00841E2D">
        <w:rPr>
          <w:rFonts w:ascii="Times New Roman" w:hAnsi="Times New Roman"/>
          <w:b/>
          <w:sz w:val="18"/>
          <w:szCs w:val="18"/>
        </w:rPr>
        <w:t>Э</w:t>
      </w:r>
      <w:r>
        <w:rPr>
          <w:rFonts w:ascii="Times New Roman" w:hAnsi="Times New Roman"/>
          <w:b/>
          <w:sz w:val="18"/>
          <w:szCs w:val="18"/>
        </w:rPr>
        <w:t>ЛЕКТРОННЫЙ РЕЕСТР БУДУЩИХ ВОСПИТАННИКОВ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6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C77C03" w:rsidRPr="00CE541C" w:rsidTr="00216E65">
        <w:trPr>
          <w:trHeight w:val="417"/>
        </w:trPr>
        <w:tc>
          <w:tcPr>
            <w:tcW w:w="236" w:type="dxa"/>
            <w:vMerge w:val="restart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644" w:type="dxa"/>
            <w:gridSpan w:val="6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о ребенке</w:t>
            </w:r>
          </w:p>
        </w:tc>
        <w:tc>
          <w:tcPr>
            <w:tcW w:w="548" w:type="dxa"/>
            <w:gridSpan w:val="2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Контактная информация</w:t>
            </w:r>
          </w:p>
        </w:tc>
        <w:tc>
          <w:tcPr>
            <w:tcW w:w="1100" w:type="dxa"/>
            <w:gridSpan w:val="4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заявления</w:t>
            </w:r>
          </w:p>
        </w:tc>
        <w:tc>
          <w:tcPr>
            <w:tcW w:w="2475" w:type="dxa"/>
            <w:gridSpan w:val="9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Получатель услуги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Специализация по здоровью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Заявление на перевод</w:t>
            </w:r>
          </w:p>
        </w:tc>
        <w:tc>
          <w:tcPr>
            <w:tcW w:w="825" w:type="dxa"/>
            <w:gridSpan w:val="3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Возрастные категории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ОУ вбытия</w:t>
            </w:r>
          </w:p>
        </w:tc>
        <w:tc>
          <w:tcPr>
            <w:tcW w:w="1650" w:type="dxa"/>
            <w:gridSpan w:val="6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550" w:type="dxa"/>
            <w:gridSpan w:val="2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Муниципалитет</w:t>
            </w:r>
          </w:p>
        </w:tc>
      </w:tr>
      <w:tr w:rsidR="00C77C03" w:rsidRPr="00CE541C" w:rsidTr="00216E65">
        <w:trPr>
          <w:cantSplit/>
          <w:trHeight w:val="1134"/>
        </w:trPr>
        <w:tc>
          <w:tcPr>
            <w:tcW w:w="236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274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274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822" w:type="dxa"/>
            <w:gridSpan w:val="3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свидетельства о рождении</w:t>
            </w:r>
          </w:p>
        </w:tc>
        <w:tc>
          <w:tcPr>
            <w:tcW w:w="274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Адрес (н.п., ул., № дома, № квартиры)</w:t>
            </w:r>
          </w:p>
        </w:tc>
        <w:tc>
          <w:tcPr>
            <w:tcW w:w="274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№ регистрации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ДОУ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Желаемая дата поступления в ДОУ</w:t>
            </w:r>
          </w:p>
        </w:tc>
        <w:tc>
          <w:tcPr>
            <w:tcW w:w="1100" w:type="dxa"/>
            <w:gridSpan w:val="4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Законный представитель</w:t>
            </w:r>
          </w:p>
        </w:tc>
        <w:tc>
          <w:tcPr>
            <w:tcW w:w="1100" w:type="dxa"/>
            <w:gridSpan w:val="4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паспорта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Льгота</w:t>
            </w: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Своя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Старше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Младше</w:t>
            </w: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gridSpan w:val="6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 xml:space="preserve"> Искать/ предлагать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ОКАТО</w:t>
            </w:r>
          </w:p>
        </w:tc>
        <w:tc>
          <w:tcPr>
            <w:tcW w:w="275" w:type="dxa"/>
            <w:vMerge w:val="restart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КЛАДР - код</w:t>
            </w:r>
          </w:p>
        </w:tc>
      </w:tr>
      <w:tr w:rsidR="00C77C03" w:rsidRPr="00CE541C" w:rsidTr="00216E65">
        <w:trPr>
          <w:trHeight w:val="1685"/>
        </w:trPr>
        <w:tc>
          <w:tcPr>
            <w:tcW w:w="236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274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Серия</w:t>
            </w:r>
          </w:p>
        </w:tc>
        <w:tc>
          <w:tcPr>
            <w:tcW w:w="274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274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Родитель/опекун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Серия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Кем выдан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Дата выдачи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Ближайшие ДОУ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Место в общеразвивающей группе в случае отсутствия мест в группе для детей с ОВЗ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Предлагать временное место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Ночные группы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Группы полного дня</w:t>
            </w:r>
          </w:p>
        </w:tc>
        <w:tc>
          <w:tcPr>
            <w:tcW w:w="275" w:type="dxa"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Группы кратковременного пребывания</w:t>
            </w: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C77C03" w:rsidRPr="00CE541C" w:rsidRDefault="00C77C03" w:rsidP="00216E6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7C03" w:rsidRPr="00CE541C" w:rsidTr="00216E65">
        <w:trPr>
          <w:cantSplit/>
          <w:trHeight w:val="1134"/>
        </w:trPr>
        <w:tc>
          <w:tcPr>
            <w:tcW w:w="236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C77C03" w:rsidRPr="00CE541C" w:rsidRDefault="00C77C03" w:rsidP="00216E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77C03" w:rsidRPr="00841E2D" w:rsidRDefault="00C77C03" w:rsidP="003B77AF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Pr="00216E65" w:rsidRDefault="00C77C03" w:rsidP="00F24CFE">
      <w:pPr>
        <w:spacing w:after="0"/>
        <w:jc w:val="right"/>
        <w:rPr>
          <w:rFonts w:ascii="Times New Roman" w:hAnsi="Times New Roman"/>
        </w:rPr>
      </w:pPr>
      <w:r w:rsidRPr="00216E65">
        <w:rPr>
          <w:rFonts w:ascii="Times New Roman" w:hAnsi="Times New Roman"/>
        </w:rPr>
        <w:t>Приложение № 7</w:t>
      </w:r>
    </w:p>
    <w:p w:rsidR="00C77C03" w:rsidRPr="00216E65" w:rsidRDefault="00C77C03" w:rsidP="00F24CFE">
      <w:pPr>
        <w:spacing w:after="0"/>
        <w:jc w:val="right"/>
        <w:rPr>
          <w:rFonts w:ascii="Times New Roman" w:hAnsi="Times New Roman"/>
          <w:b/>
        </w:rPr>
      </w:pPr>
    </w:p>
    <w:p w:rsidR="00C77C03" w:rsidRPr="00216E65" w:rsidRDefault="00C77C03" w:rsidP="00F24CFE">
      <w:pPr>
        <w:spacing w:after="0"/>
        <w:jc w:val="right"/>
        <w:rPr>
          <w:rFonts w:ascii="Times New Roman" w:hAnsi="Times New Roman"/>
          <w:b/>
        </w:rPr>
      </w:pPr>
    </w:p>
    <w:p w:rsidR="00C77C03" w:rsidRPr="00216E65" w:rsidRDefault="00C77C03" w:rsidP="00841E2D">
      <w:pPr>
        <w:spacing w:after="0"/>
        <w:jc w:val="center"/>
        <w:rPr>
          <w:rFonts w:ascii="Times New Roman" w:hAnsi="Times New Roman"/>
          <w:b/>
        </w:rPr>
      </w:pPr>
      <w:r w:rsidRPr="00216E65">
        <w:rPr>
          <w:rFonts w:ascii="Times New Roman" w:hAnsi="Times New Roman"/>
          <w:b/>
        </w:rPr>
        <w:t>КНИГА УЧЕТА ДВИЖЕНИЯ ДЕТЕЙ</w:t>
      </w:r>
    </w:p>
    <w:p w:rsidR="00C77C03" w:rsidRPr="00216E65" w:rsidRDefault="00C77C03" w:rsidP="00841E2D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0"/>
        <w:gridCol w:w="992"/>
        <w:gridCol w:w="1235"/>
        <w:gridCol w:w="1655"/>
        <w:gridCol w:w="2024"/>
        <w:gridCol w:w="2024"/>
        <w:gridCol w:w="1043"/>
      </w:tblGrid>
      <w:tr w:rsidR="00C77C03" w:rsidRPr="00216E65" w:rsidTr="00CE541C"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№ п/п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ФИО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Прибыл/выбыл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Дата прибытия/выбытия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Причина прибытия/выбытия</w:t>
            </w:r>
          </w:p>
        </w:tc>
        <w:tc>
          <w:tcPr>
            <w:tcW w:w="1368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Прим.</w:t>
            </w:r>
          </w:p>
        </w:tc>
      </w:tr>
      <w:tr w:rsidR="00C77C03" w:rsidRPr="00216E65" w:rsidTr="00CE541C"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2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3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4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5</w:t>
            </w:r>
          </w:p>
        </w:tc>
        <w:tc>
          <w:tcPr>
            <w:tcW w:w="1367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6</w:t>
            </w:r>
          </w:p>
        </w:tc>
        <w:tc>
          <w:tcPr>
            <w:tcW w:w="1368" w:type="dxa"/>
          </w:tcPr>
          <w:p w:rsidR="00C77C03" w:rsidRPr="00216E65" w:rsidRDefault="00C77C03" w:rsidP="00CE5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7</w:t>
            </w:r>
          </w:p>
        </w:tc>
      </w:tr>
    </w:tbl>
    <w:p w:rsidR="00C77C03" w:rsidRPr="00216E65" w:rsidRDefault="00C77C03" w:rsidP="00841E2D">
      <w:pPr>
        <w:spacing w:after="0"/>
        <w:jc w:val="center"/>
        <w:rPr>
          <w:rFonts w:ascii="Times New Roman" w:hAnsi="Times New Roman"/>
        </w:rPr>
      </w:pPr>
    </w:p>
    <w:p w:rsidR="00C77C03" w:rsidRPr="00216E65" w:rsidRDefault="00C77C03" w:rsidP="00841E2D">
      <w:pPr>
        <w:spacing w:after="0"/>
        <w:jc w:val="center"/>
        <w:rPr>
          <w:rFonts w:ascii="Times New Roman" w:hAnsi="Times New Roman"/>
        </w:rPr>
      </w:pPr>
    </w:p>
    <w:p w:rsidR="00C77C03" w:rsidRDefault="00C77C03" w:rsidP="00841E2D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C77C03" w:rsidRDefault="00C77C03" w:rsidP="00F24CFE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C77C03" w:rsidRPr="00F24CFE" w:rsidRDefault="00C77C03" w:rsidP="00F24CF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before="120" w:after="0"/>
        <w:ind w:firstLine="567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Pr="00F24CFE" w:rsidRDefault="00C77C03" w:rsidP="00F24CFE">
      <w:pPr>
        <w:spacing w:after="0"/>
        <w:rPr>
          <w:rFonts w:ascii="Times New Roman" w:hAnsi="Times New Roman"/>
          <w:sz w:val="18"/>
          <w:szCs w:val="18"/>
        </w:rPr>
      </w:pPr>
    </w:p>
    <w:p w:rsidR="00C77C03" w:rsidRDefault="00C77C03" w:rsidP="00F24CFE">
      <w:pPr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sz w:val="28"/>
          <w:szCs w:val="28"/>
        </w:rPr>
      </w:pPr>
    </w:p>
    <w:p w:rsidR="00C77C03" w:rsidRDefault="00C77C03" w:rsidP="00216E65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  <w:sectPr w:rsidR="00C77C03" w:rsidSect="00E75B0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77C03" w:rsidRDefault="00C77C03" w:rsidP="00216E65">
      <w:pPr>
        <w:shd w:val="clear" w:color="auto" w:fill="FFFFFF"/>
        <w:autoSpaceDE w:val="0"/>
        <w:autoSpaceDN w:val="0"/>
        <w:adjustRightInd w:val="0"/>
        <w:spacing w:before="120" w:after="120"/>
      </w:pPr>
    </w:p>
    <w:sectPr w:rsidR="00C77C03" w:rsidSect="00C675D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C03" w:rsidRDefault="00C77C03" w:rsidP="002439E1">
      <w:pPr>
        <w:spacing w:after="0" w:line="240" w:lineRule="auto"/>
      </w:pPr>
      <w:r>
        <w:separator/>
      </w:r>
    </w:p>
  </w:endnote>
  <w:endnote w:type="continuationSeparator" w:id="0">
    <w:p w:rsidR="00C77C03" w:rsidRDefault="00C77C03" w:rsidP="0024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C03" w:rsidRDefault="00C77C03" w:rsidP="002439E1">
      <w:pPr>
        <w:spacing w:after="0" w:line="240" w:lineRule="auto"/>
      </w:pPr>
      <w:r>
        <w:separator/>
      </w:r>
    </w:p>
  </w:footnote>
  <w:footnote w:type="continuationSeparator" w:id="0">
    <w:p w:rsidR="00C77C03" w:rsidRDefault="00C77C03" w:rsidP="0024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9CA"/>
    <w:multiLevelType w:val="hybridMultilevel"/>
    <w:tmpl w:val="725258C8"/>
    <w:lvl w:ilvl="0" w:tplc="978AF750">
      <w:start w:val="1"/>
      <w:numFmt w:val="decimal"/>
      <w:lvlText w:val="%1."/>
      <w:lvlJc w:val="left"/>
      <w:pPr>
        <w:ind w:left="899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F617D5B"/>
    <w:multiLevelType w:val="hybridMultilevel"/>
    <w:tmpl w:val="9E5A84F2"/>
    <w:lvl w:ilvl="0" w:tplc="C7F6A6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E4D4E0D"/>
    <w:multiLevelType w:val="multilevel"/>
    <w:tmpl w:val="86B0AD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">
    <w:nsid w:val="4EFF5123"/>
    <w:multiLevelType w:val="hybridMultilevel"/>
    <w:tmpl w:val="1B90AD48"/>
    <w:lvl w:ilvl="0" w:tplc="7E5066E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9E1"/>
    <w:rsid w:val="000074F0"/>
    <w:rsid w:val="00030F39"/>
    <w:rsid w:val="000A739D"/>
    <w:rsid w:val="000F42BA"/>
    <w:rsid w:val="001410A4"/>
    <w:rsid w:val="0017101A"/>
    <w:rsid w:val="001B7576"/>
    <w:rsid w:val="001C5098"/>
    <w:rsid w:val="001F6EA8"/>
    <w:rsid w:val="00216E65"/>
    <w:rsid w:val="00217179"/>
    <w:rsid w:val="0024253D"/>
    <w:rsid w:val="002439E1"/>
    <w:rsid w:val="00264100"/>
    <w:rsid w:val="00270522"/>
    <w:rsid w:val="002B460A"/>
    <w:rsid w:val="003011B0"/>
    <w:rsid w:val="00311A7E"/>
    <w:rsid w:val="00316F88"/>
    <w:rsid w:val="00332E3C"/>
    <w:rsid w:val="003346B7"/>
    <w:rsid w:val="00353501"/>
    <w:rsid w:val="0036637E"/>
    <w:rsid w:val="0037737C"/>
    <w:rsid w:val="003A469A"/>
    <w:rsid w:val="003A7267"/>
    <w:rsid w:val="003B77AF"/>
    <w:rsid w:val="003D32D3"/>
    <w:rsid w:val="003E2710"/>
    <w:rsid w:val="003E4605"/>
    <w:rsid w:val="00432EDE"/>
    <w:rsid w:val="00446A4A"/>
    <w:rsid w:val="00447922"/>
    <w:rsid w:val="00474846"/>
    <w:rsid w:val="004A550A"/>
    <w:rsid w:val="004A7130"/>
    <w:rsid w:val="004C223C"/>
    <w:rsid w:val="004C62F7"/>
    <w:rsid w:val="004D2B17"/>
    <w:rsid w:val="00503B0C"/>
    <w:rsid w:val="00514666"/>
    <w:rsid w:val="00515E6B"/>
    <w:rsid w:val="00520FBD"/>
    <w:rsid w:val="005346D4"/>
    <w:rsid w:val="00536271"/>
    <w:rsid w:val="00552D4B"/>
    <w:rsid w:val="00554786"/>
    <w:rsid w:val="00554EEC"/>
    <w:rsid w:val="0056365D"/>
    <w:rsid w:val="00570C5E"/>
    <w:rsid w:val="00574011"/>
    <w:rsid w:val="00597BD1"/>
    <w:rsid w:val="005B6CE7"/>
    <w:rsid w:val="005D045C"/>
    <w:rsid w:val="005E21F9"/>
    <w:rsid w:val="005F45F8"/>
    <w:rsid w:val="00601047"/>
    <w:rsid w:val="006017A5"/>
    <w:rsid w:val="00660965"/>
    <w:rsid w:val="00685337"/>
    <w:rsid w:val="006957EE"/>
    <w:rsid w:val="006A5828"/>
    <w:rsid w:val="006B2145"/>
    <w:rsid w:val="006D6DF1"/>
    <w:rsid w:val="006F3A28"/>
    <w:rsid w:val="007538E2"/>
    <w:rsid w:val="00761030"/>
    <w:rsid w:val="00763F49"/>
    <w:rsid w:val="00785DE6"/>
    <w:rsid w:val="007A478E"/>
    <w:rsid w:val="007D758E"/>
    <w:rsid w:val="00807BD3"/>
    <w:rsid w:val="00833EEE"/>
    <w:rsid w:val="00841E2D"/>
    <w:rsid w:val="00864DDD"/>
    <w:rsid w:val="008879A8"/>
    <w:rsid w:val="008A7720"/>
    <w:rsid w:val="009010E0"/>
    <w:rsid w:val="009105D2"/>
    <w:rsid w:val="00910EE2"/>
    <w:rsid w:val="00923D0F"/>
    <w:rsid w:val="00955902"/>
    <w:rsid w:val="00970F34"/>
    <w:rsid w:val="009960C2"/>
    <w:rsid w:val="009D1387"/>
    <w:rsid w:val="009E0CE5"/>
    <w:rsid w:val="009E5406"/>
    <w:rsid w:val="009F4335"/>
    <w:rsid w:val="009F59BF"/>
    <w:rsid w:val="00A1706D"/>
    <w:rsid w:val="00A27AB3"/>
    <w:rsid w:val="00A57D88"/>
    <w:rsid w:val="00A764B8"/>
    <w:rsid w:val="00AB0550"/>
    <w:rsid w:val="00AE6DDB"/>
    <w:rsid w:val="00B07CCB"/>
    <w:rsid w:val="00B12798"/>
    <w:rsid w:val="00B1637C"/>
    <w:rsid w:val="00B31E67"/>
    <w:rsid w:val="00B326B4"/>
    <w:rsid w:val="00BA36C9"/>
    <w:rsid w:val="00BD6D4D"/>
    <w:rsid w:val="00C1781D"/>
    <w:rsid w:val="00C60773"/>
    <w:rsid w:val="00C675D3"/>
    <w:rsid w:val="00C77C03"/>
    <w:rsid w:val="00C90691"/>
    <w:rsid w:val="00CE541C"/>
    <w:rsid w:val="00D169AF"/>
    <w:rsid w:val="00D567D7"/>
    <w:rsid w:val="00D677A8"/>
    <w:rsid w:val="00D95572"/>
    <w:rsid w:val="00DE0A30"/>
    <w:rsid w:val="00E06014"/>
    <w:rsid w:val="00E0721A"/>
    <w:rsid w:val="00E45D83"/>
    <w:rsid w:val="00E73CE8"/>
    <w:rsid w:val="00E75368"/>
    <w:rsid w:val="00E75B08"/>
    <w:rsid w:val="00EC7BDB"/>
    <w:rsid w:val="00F04D2D"/>
    <w:rsid w:val="00F06B7F"/>
    <w:rsid w:val="00F24CFE"/>
    <w:rsid w:val="00F41129"/>
    <w:rsid w:val="00F95393"/>
    <w:rsid w:val="00FD5670"/>
    <w:rsid w:val="00FD7C63"/>
    <w:rsid w:val="00FF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A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2439E1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43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439E1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2439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439E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439E1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2439E1"/>
    <w:pPr>
      <w:ind w:left="720"/>
      <w:contextualSpacing/>
    </w:pPr>
    <w:rPr>
      <w:lang w:eastAsia="en-US"/>
    </w:rPr>
  </w:style>
  <w:style w:type="paragraph" w:customStyle="1" w:styleId="NoSpacing1">
    <w:name w:val="No Spacing1"/>
    <w:uiPriority w:val="99"/>
    <w:rsid w:val="00316F88"/>
  </w:style>
  <w:style w:type="character" w:customStyle="1" w:styleId="NormalWebChar">
    <w:name w:val="Normal (Web) Char"/>
    <w:basedOn w:val="DefaultParagraphFont"/>
    <w:link w:val="NormalWeb"/>
    <w:uiPriority w:val="99"/>
    <w:locked/>
    <w:rsid w:val="00FD5670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6F3A28"/>
    <w:pPr>
      <w:ind w:left="720"/>
      <w:contextualSpacing/>
      <w:jc w:val="both"/>
    </w:pPr>
    <w:rPr>
      <w:lang w:eastAsia="en-US"/>
    </w:rPr>
  </w:style>
  <w:style w:type="table" w:styleId="TableGrid">
    <w:name w:val="Table Grid"/>
    <w:basedOn w:val="TableNormal"/>
    <w:uiPriority w:val="99"/>
    <w:rsid w:val="000074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E75B08"/>
    <w:rPr>
      <w:rFonts w:cs="Times New Roman"/>
      <w:sz w:val="24"/>
      <w:szCs w:val="24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E75B08"/>
    <w:pPr>
      <w:shd w:val="clear" w:color="auto" w:fill="FFFFFF"/>
      <w:spacing w:before="420" w:after="540" w:line="240" w:lineRule="atLeast"/>
      <w:ind w:firstLine="720"/>
      <w:jc w:val="both"/>
    </w:pPr>
    <w:rPr>
      <w:rFonts w:ascii="Times New Roman" w:hAnsi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</TotalTime>
  <Pages>16</Pages>
  <Words>4071</Words>
  <Characters>23208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</cp:lastModifiedBy>
  <cp:revision>27</cp:revision>
  <cp:lastPrinted>2015-10-08T04:35:00Z</cp:lastPrinted>
  <dcterms:created xsi:type="dcterms:W3CDTF">2015-09-22T09:49:00Z</dcterms:created>
  <dcterms:modified xsi:type="dcterms:W3CDTF">2015-11-02T09:46:00Z</dcterms:modified>
</cp:coreProperties>
</file>