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CC0" w:rsidRDefault="00760CC0"/>
    <w:p w:rsidR="00760CC0" w:rsidRDefault="00760CC0"/>
    <w:p w:rsidR="00760CC0" w:rsidRDefault="00760CC0">
      <w:r w:rsidRPr="003D0DC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15.75pt;height:451.5pt;visibility:visible;mso-wrap-style:square">
            <v:imagedata r:id="rId5" o:title=""/>
          </v:shape>
        </w:pict>
      </w:r>
    </w:p>
    <w:p w:rsidR="00760CC0" w:rsidRDefault="00760CC0"/>
    <w:p w:rsidR="00760CC0" w:rsidRDefault="00760CC0">
      <w:bookmarkStart w:id="0" w:name="_GoBack"/>
      <w:bookmarkEnd w:id="0"/>
    </w:p>
    <w:p w:rsidR="00760CC0" w:rsidRDefault="00760CC0"/>
    <w:p w:rsidR="00B539CA" w:rsidRPr="00FC5420" w:rsidRDefault="00B539CA" w:rsidP="00760CC0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t>Карта коррупционных рисков</w:t>
      </w: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br/>
      </w:r>
      <w:r w:rsidR="00F36CAB">
        <w:rPr>
          <w:rFonts w:ascii="Times New Roman" w:hAnsi="Times New Roman"/>
          <w:b/>
          <w:bCs/>
          <w:sz w:val="24"/>
          <w:szCs w:val="24"/>
          <w:lang w:eastAsia="ru-RU"/>
        </w:rPr>
        <w:t>М</w:t>
      </w: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униципального дошкольного образовательного учреждения </w:t>
      </w:r>
      <w:r w:rsidR="00F36CAB">
        <w:rPr>
          <w:rFonts w:ascii="Times New Roman" w:hAnsi="Times New Roman"/>
          <w:b/>
          <w:bCs/>
          <w:sz w:val="24"/>
          <w:szCs w:val="24"/>
          <w:lang w:eastAsia="ru-RU"/>
        </w:rPr>
        <w:t>д</w:t>
      </w:r>
      <w:r w:rsidRPr="00A52DE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етский сад № </w:t>
      </w:r>
      <w:r w:rsidR="00F36CAB">
        <w:rPr>
          <w:rFonts w:ascii="Times New Roman" w:hAnsi="Times New Roman"/>
          <w:b/>
          <w:bCs/>
          <w:sz w:val="24"/>
          <w:szCs w:val="24"/>
          <w:lang w:eastAsia="ru-RU"/>
        </w:rPr>
        <w:t>18</w:t>
      </w: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657"/>
        <w:gridCol w:w="4953"/>
        <w:gridCol w:w="2201"/>
        <w:gridCol w:w="1378"/>
        <w:gridCol w:w="3959"/>
      </w:tblGrid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Коррупционно-опасная функция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Степень риска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Меры  по минимизации (устранению) коррупционного риска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Организация деятельности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F36CAB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ухгалтер,</w:t>
            </w:r>
          </w:p>
          <w:p w:rsidR="00F36CAB" w:rsidRDefault="00F36CAB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Информационная открытость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39CA" w:rsidRPr="00A9797F" w:rsidRDefault="00B539CA" w:rsidP="00A9797F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учрежденной антикоррупционной политики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39CA" w:rsidRPr="00A9797F" w:rsidRDefault="00B539CA" w:rsidP="00A9797F">
            <w:pPr>
              <w:spacing w:after="0" w:line="240" w:lineRule="auto"/>
              <w:ind w:left="-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работникам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мер ответственности за совершение коррупционных правонарушений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Принятие на работу сотрудников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работу в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собеседования при приеме на работу заведующим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Работа со служебной информацией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в личных или 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EF2BE1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</w:t>
            </w:r>
          </w:p>
          <w:p w:rsidR="00B539CA" w:rsidRPr="00A9797F" w:rsidRDefault="00B539CA" w:rsidP="00A9797F">
            <w:pPr>
              <w:pStyle w:val="a4"/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предупреждения и противодействия коррупции в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работникам ДО</w:t>
            </w:r>
            <w:r w:rsidR="00F36CAB">
              <w:rPr>
                <w:rFonts w:ascii="Times New Roman" w:hAnsi="Times New Roman"/>
                <w:sz w:val="24"/>
                <w:szCs w:val="24"/>
              </w:rPr>
              <w:t>О</w:t>
            </w:r>
            <w:r w:rsidRPr="00A9797F">
              <w:rPr>
                <w:rFonts w:ascii="Times New Roman" w:hAnsi="Times New Roman"/>
                <w:sz w:val="24"/>
                <w:szCs w:val="24"/>
              </w:rPr>
              <w:t xml:space="preserve">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Обращения юридических и физических лиц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 юридических лиц.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Разъяснительная работа,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установленного порядка рассмотрения обращений граждан,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Контроль рассмотрения обращений граждан.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 Главный бухгалтер,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Соблюдение утвержденной антикоррупционной политики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вопросы предупреждения и противодействия коррупции в ДОУ.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Бухгалтер,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не в полном объеме.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 объективная оценка деятельности педагогических работников, завышение результативности труда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ст. воспитатель, ответственные лица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внутри образовательной организации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Незаконное получение финансовых средств от частного лица,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прием денежных средств наличным путем или без документов,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бухгалтер,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Публичный отчет ДОУ с включением вопросов по противодействию коррупции,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Проведение анкетирования среди родителей учащихся,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преференций детям из обеспеченных семей, из семей чиновников в ДОУ в ущерб иным детям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Назначение стимулирующих выплат и вознаграждений работникам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сотрудников,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Должностные лица- члены семьи заведующего, Главного бухгалтера,</w:t>
            </w:r>
          </w:p>
          <w:p w:rsidR="00B539CA" w:rsidRPr="00A9797F" w:rsidRDefault="00EF2BE1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 хозяйством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Использование имущества (основных средств, материалов) и помещений образовательной организации в личных целях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Оказание услуг имущественного характера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Бухгалтер,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B539CA" w:rsidRPr="00A9797F" w:rsidRDefault="00EF2BE1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хозяйством</w:t>
            </w:r>
            <w:r w:rsidR="00B539CA" w:rsidRPr="00A979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 w:hanging="124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9797F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657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953" w:type="dxa"/>
          </w:tcPr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отказ от проведения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B539CA" w:rsidRPr="00A9797F" w:rsidRDefault="00B539CA" w:rsidP="00A979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2201" w:type="dxa"/>
          </w:tcPr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бухгалтер,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Контрактный управляющий</w:t>
            </w:r>
          </w:p>
          <w:p w:rsidR="00B539CA" w:rsidRPr="00A9797F" w:rsidRDefault="00B539CA" w:rsidP="00A979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B539CA" w:rsidRPr="00A9797F" w:rsidRDefault="00B539CA" w:rsidP="00A9797F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9CA" w:rsidRPr="00A9797F" w:rsidTr="00FC5420">
        <w:tc>
          <w:tcPr>
            <w:tcW w:w="568" w:type="dxa"/>
          </w:tcPr>
          <w:p w:rsidR="00B539CA" w:rsidRPr="00A9797F" w:rsidRDefault="00B539CA" w:rsidP="00A9797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2657" w:type="dxa"/>
          </w:tcPr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 услуг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«Прием заявлений о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постановке на учет для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зачисления в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организацию,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основную</w:t>
            </w:r>
          </w:p>
          <w:p w:rsidR="00B539CA" w:rsidRDefault="00B539CA" w:rsidP="0005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  <w:r w:rsidR="00EF2B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зачислении (детский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сад)»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Оказание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государственных</w:t>
            </w:r>
          </w:p>
          <w:p w:rsidR="00B539CA" w:rsidRPr="00056052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5605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услуг: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«Зачисление в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образовательное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учреждение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 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очной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форме, в электронной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форме через Е</w:t>
            </w:r>
            <w:r w:rsidR="00EF2BE1">
              <w:rPr>
                <w:rFonts w:ascii="Times New Roman" w:hAnsi="Times New Roman"/>
                <w:sz w:val="24"/>
                <w:szCs w:val="24"/>
                <w:lang w:eastAsia="ru-RU"/>
              </w:rPr>
              <w:t>-Услуги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)»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 Назначение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выплата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компенсации части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родительской платы за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ребенка в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государственных и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образовательных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учреждениях,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реализующих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общеобразовательную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программу</w:t>
            </w:r>
          </w:p>
          <w:p w:rsidR="00B539CA" w:rsidRDefault="00B539CA" w:rsidP="000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дошкольного</w:t>
            </w:r>
          </w:p>
          <w:p w:rsidR="00B539CA" w:rsidRPr="00A9797F" w:rsidRDefault="00B539CA" w:rsidP="0005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образования»</w:t>
            </w:r>
          </w:p>
        </w:tc>
        <w:tc>
          <w:tcPr>
            <w:tcW w:w="4953" w:type="dxa"/>
          </w:tcPr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необоснованных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преимуществ при оказании</w:t>
            </w:r>
          </w:p>
          <w:p w:rsidR="00B539CA" w:rsidRPr="00A9797F" w:rsidRDefault="00B539CA" w:rsidP="0014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201" w:type="dxa"/>
          </w:tcPr>
          <w:p w:rsidR="00B539CA" w:rsidRPr="00A9797F" w:rsidRDefault="00B539CA" w:rsidP="00801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539CA" w:rsidRPr="00A9797F" w:rsidRDefault="00B539CA" w:rsidP="001429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B539CA" w:rsidRPr="00A9797F" w:rsidRDefault="00B539CA" w:rsidP="00801B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797F"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3959" w:type="dxa"/>
          </w:tcPr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учреждения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предоставления муниципальной услуги;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исполнением положений</w:t>
            </w:r>
          </w:p>
          <w:p w:rsidR="00B539CA" w:rsidRDefault="00B539CA" w:rsidP="001429F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Административного регламента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оказания муниципальной услуги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обязанности незамедлительно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сообщить представителю нанимателя о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склонении его к совершению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коррупционного правонарушения;</w:t>
            </w:r>
          </w:p>
          <w:p w:rsidR="00B539CA" w:rsidRDefault="00B539CA" w:rsidP="00142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мер ответственности за совершение</w:t>
            </w:r>
          </w:p>
          <w:p w:rsidR="00B539CA" w:rsidRPr="00A9797F" w:rsidRDefault="00B539CA" w:rsidP="001429FB">
            <w:pPr>
              <w:spacing w:after="0" w:line="240" w:lineRule="auto"/>
              <w:ind w:left="-9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</w:tc>
      </w:tr>
    </w:tbl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Перечень должностей, замещение которых</w:t>
      </w:r>
    </w:p>
    <w:p w:rsidR="00B539CA" w:rsidRPr="008C374D" w:rsidRDefault="00B539CA" w:rsidP="008C374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8C374D">
        <w:rPr>
          <w:rFonts w:ascii="Times New Roman" w:hAnsi="Times New Roman"/>
          <w:b/>
          <w:sz w:val="24"/>
          <w:szCs w:val="24"/>
        </w:rPr>
        <w:t>связанно с коррупционными рисками деятельности ДОУ</w:t>
      </w:r>
      <w:r w:rsidR="00EF2BE1">
        <w:rPr>
          <w:rFonts w:ascii="Times New Roman" w:hAnsi="Times New Roman"/>
          <w:b/>
          <w:sz w:val="24"/>
          <w:szCs w:val="24"/>
        </w:rPr>
        <w:t>О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Заведующий ДО</w:t>
      </w:r>
      <w:r w:rsidR="00EF2BE1">
        <w:rPr>
          <w:rFonts w:ascii="Times New Roman" w:hAnsi="Times New Roman"/>
          <w:sz w:val="24"/>
          <w:szCs w:val="24"/>
        </w:rPr>
        <w:t>О</w:t>
      </w:r>
    </w:p>
    <w:p w:rsidR="00B539CA" w:rsidRDefault="00EF2BE1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539CA">
        <w:rPr>
          <w:rFonts w:ascii="Times New Roman" w:hAnsi="Times New Roman"/>
          <w:sz w:val="24"/>
          <w:szCs w:val="24"/>
        </w:rPr>
        <w:t>ухгалтер</w:t>
      </w:r>
    </w:p>
    <w:p w:rsidR="00B539CA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Контрактный управляющий</w:t>
      </w:r>
    </w:p>
    <w:p w:rsidR="00EF2BE1" w:rsidRDefault="00EF2BE1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хозяйством</w:t>
      </w:r>
    </w:p>
    <w:p w:rsidR="00B539CA" w:rsidRPr="008C374D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Старший воспитатель</w:t>
      </w:r>
    </w:p>
    <w:p w:rsidR="00B539CA" w:rsidRPr="008C374D" w:rsidRDefault="00B539CA" w:rsidP="008C374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C374D">
        <w:rPr>
          <w:rFonts w:ascii="Times New Roman" w:hAnsi="Times New Roman"/>
          <w:sz w:val="24"/>
          <w:szCs w:val="24"/>
        </w:rPr>
        <w:t>Педагогический состав</w:t>
      </w:r>
    </w:p>
    <w:p w:rsidR="00B539CA" w:rsidRPr="008C374D" w:rsidRDefault="00B539CA" w:rsidP="008C374D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sectPr w:rsidR="00B539CA" w:rsidRPr="008C374D" w:rsidSect="00FC5420">
      <w:pgSz w:w="16838" w:h="11906" w:orient="landscape"/>
      <w:pgMar w:top="3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DE6"/>
    <w:multiLevelType w:val="hybridMultilevel"/>
    <w:tmpl w:val="7BF6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647"/>
    <w:multiLevelType w:val="hybridMultilevel"/>
    <w:tmpl w:val="E474F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E7AA8"/>
    <w:multiLevelType w:val="hybridMultilevel"/>
    <w:tmpl w:val="E174A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426A"/>
    <w:multiLevelType w:val="hybridMultilevel"/>
    <w:tmpl w:val="DE18E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CD7"/>
    <w:multiLevelType w:val="hybridMultilevel"/>
    <w:tmpl w:val="770A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B4031"/>
    <w:multiLevelType w:val="hybridMultilevel"/>
    <w:tmpl w:val="C30E9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36325"/>
    <w:multiLevelType w:val="hybridMultilevel"/>
    <w:tmpl w:val="31FC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90F9D"/>
    <w:multiLevelType w:val="hybridMultilevel"/>
    <w:tmpl w:val="C832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A56C6"/>
    <w:multiLevelType w:val="hybridMultilevel"/>
    <w:tmpl w:val="315C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B7591"/>
    <w:multiLevelType w:val="hybridMultilevel"/>
    <w:tmpl w:val="40544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C50"/>
    <w:rsid w:val="00056052"/>
    <w:rsid w:val="00067E68"/>
    <w:rsid w:val="000C3777"/>
    <w:rsid w:val="000C6CA3"/>
    <w:rsid w:val="001429FB"/>
    <w:rsid w:val="001A2C12"/>
    <w:rsid w:val="002034D6"/>
    <w:rsid w:val="00203899"/>
    <w:rsid w:val="0025018F"/>
    <w:rsid w:val="00357C1C"/>
    <w:rsid w:val="00435865"/>
    <w:rsid w:val="00536D6A"/>
    <w:rsid w:val="005507F3"/>
    <w:rsid w:val="00583372"/>
    <w:rsid w:val="005E57DA"/>
    <w:rsid w:val="006310D3"/>
    <w:rsid w:val="006318EF"/>
    <w:rsid w:val="00660089"/>
    <w:rsid w:val="00692CE3"/>
    <w:rsid w:val="006A7B4B"/>
    <w:rsid w:val="006B3A60"/>
    <w:rsid w:val="007045C8"/>
    <w:rsid w:val="00704657"/>
    <w:rsid w:val="007317F7"/>
    <w:rsid w:val="00731EC6"/>
    <w:rsid w:val="00760CC0"/>
    <w:rsid w:val="0077096F"/>
    <w:rsid w:val="007E7F64"/>
    <w:rsid w:val="00801B66"/>
    <w:rsid w:val="008878BD"/>
    <w:rsid w:val="008C374D"/>
    <w:rsid w:val="008C7755"/>
    <w:rsid w:val="008D7C50"/>
    <w:rsid w:val="008E02F0"/>
    <w:rsid w:val="0091094C"/>
    <w:rsid w:val="009337CA"/>
    <w:rsid w:val="00935000"/>
    <w:rsid w:val="009C6F8F"/>
    <w:rsid w:val="00A46A72"/>
    <w:rsid w:val="00A52DEA"/>
    <w:rsid w:val="00A9797F"/>
    <w:rsid w:val="00AC5433"/>
    <w:rsid w:val="00B539CA"/>
    <w:rsid w:val="00BD4070"/>
    <w:rsid w:val="00C17984"/>
    <w:rsid w:val="00C70850"/>
    <w:rsid w:val="00C90F5D"/>
    <w:rsid w:val="00D20597"/>
    <w:rsid w:val="00D56A58"/>
    <w:rsid w:val="00DA187B"/>
    <w:rsid w:val="00DC0480"/>
    <w:rsid w:val="00DC1BF5"/>
    <w:rsid w:val="00E42940"/>
    <w:rsid w:val="00E6472C"/>
    <w:rsid w:val="00EF2BE1"/>
    <w:rsid w:val="00F36CAB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59E3E"/>
  <w15:docId w15:val="{A9E7AC4B-B28C-45B8-BDD9-9E8B2E5E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5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7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045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6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E6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user1771</dc:creator>
  <cp:keywords/>
  <dc:description/>
  <cp:lastModifiedBy>Дарья</cp:lastModifiedBy>
  <cp:revision>9</cp:revision>
  <cp:lastPrinted>2023-05-26T09:00:00Z</cp:lastPrinted>
  <dcterms:created xsi:type="dcterms:W3CDTF">2017-10-05T11:07:00Z</dcterms:created>
  <dcterms:modified xsi:type="dcterms:W3CDTF">2023-11-02T14:35:00Z</dcterms:modified>
</cp:coreProperties>
</file>