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79F" w:rsidRDefault="00CF379F" w:rsidP="00CF379F">
      <w:pPr>
        <w:rPr>
          <w:rStyle w:val="7"/>
          <w:rFonts w:eastAsiaTheme="minorHAnsi"/>
          <w:b w:val="0"/>
          <w:sz w:val="24"/>
          <w:szCs w:val="24"/>
        </w:rPr>
      </w:pPr>
      <w:r w:rsidRPr="00CF379F">
        <w:rPr>
          <w:rStyle w:val="7"/>
          <w:rFonts w:eastAsiaTheme="minorHAnsi"/>
          <w:b w:val="0"/>
          <w:sz w:val="24"/>
          <w:szCs w:val="24"/>
        </w:rPr>
        <w:drawing>
          <wp:inline distT="0" distB="0" distL="0" distR="0" wp14:anchorId="43987DF3" wp14:editId="3537B366">
            <wp:extent cx="5676823" cy="807173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0000" cy="809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79F" w:rsidRDefault="00CF379F" w:rsidP="00451401">
      <w:pPr>
        <w:jc w:val="right"/>
        <w:rPr>
          <w:rStyle w:val="7"/>
          <w:rFonts w:eastAsiaTheme="minorHAnsi"/>
          <w:b w:val="0"/>
          <w:sz w:val="24"/>
          <w:szCs w:val="24"/>
        </w:rPr>
      </w:pPr>
    </w:p>
    <w:p w:rsidR="00CF379F" w:rsidRDefault="00CF379F" w:rsidP="00451401">
      <w:pPr>
        <w:jc w:val="right"/>
        <w:rPr>
          <w:rStyle w:val="7"/>
          <w:rFonts w:eastAsiaTheme="minorHAnsi"/>
          <w:b w:val="0"/>
          <w:sz w:val="24"/>
          <w:szCs w:val="24"/>
        </w:rPr>
      </w:pPr>
    </w:p>
    <w:p w:rsidR="00CF379F" w:rsidRDefault="00CF379F" w:rsidP="00451401">
      <w:pPr>
        <w:jc w:val="right"/>
        <w:rPr>
          <w:rStyle w:val="7"/>
          <w:rFonts w:eastAsiaTheme="minorHAnsi"/>
          <w:b w:val="0"/>
          <w:sz w:val="24"/>
          <w:szCs w:val="24"/>
        </w:rPr>
      </w:pPr>
    </w:p>
    <w:p w:rsidR="00CF379F" w:rsidRDefault="00CF379F" w:rsidP="00CF379F">
      <w:pPr>
        <w:ind w:firstLine="0"/>
        <w:rPr>
          <w:rStyle w:val="7"/>
          <w:rFonts w:eastAsiaTheme="minorHAnsi"/>
          <w:b w:val="0"/>
          <w:sz w:val="24"/>
          <w:szCs w:val="24"/>
        </w:rPr>
      </w:pPr>
    </w:p>
    <w:p w:rsidR="00CF379F" w:rsidRDefault="00CF379F" w:rsidP="00CF379F">
      <w:pPr>
        <w:ind w:firstLine="0"/>
        <w:rPr>
          <w:rStyle w:val="7"/>
          <w:rFonts w:eastAsiaTheme="minorHAnsi"/>
          <w:b w:val="0"/>
          <w:sz w:val="24"/>
          <w:szCs w:val="24"/>
        </w:rPr>
      </w:pPr>
    </w:p>
    <w:p w:rsidR="00CF379F" w:rsidRDefault="00CF379F" w:rsidP="00451401">
      <w:pPr>
        <w:jc w:val="right"/>
        <w:rPr>
          <w:rStyle w:val="7"/>
          <w:rFonts w:eastAsiaTheme="minorHAnsi"/>
          <w:b w:val="0"/>
          <w:sz w:val="24"/>
          <w:szCs w:val="24"/>
        </w:rPr>
      </w:pPr>
    </w:p>
    <w:p w:rsidR="00451401" w:rsidRPr="00451401" w:rsidRDefault="00451401" w:rsidP="00451401">
      <w:pPr>
        <w:jc w:val="right"/>
        <w:rPr>
          <w:rStyle w:val="7"/>
          <w:rFonts w:eastAsiaTheme="minorHAnsi"/>
          <w:b w:val="0"/>
          <w:bCs w:val="0"/>
          <w:sz w:val="24"/>
          <w:szCs w:val="24"/>
        </w:rPr>
      </w:pPr>
      <w:r w:rsidRPr="00451401">
        <w:rPr>
          <w:rStyle w:val="7"/>
          <w:rFonts w:eastAsiaTheme="minorHAnsi"/>
          <w:b w:val="0"/>
          <w:sz w:val="24"/>
          <w:szCs w:val="24"/>
        </w:rPr>
        <w:lastRenderedPageBreak/>
        <w:t>УТВЕРЖДАЮ:</w:t>
      </w:r>
    </w:p>
    <w:p w:rsidR="00451401" w:rsidRPr="00451401" w:rsidRDefault="004319D1" w:rsidP="00451401">
      <w:pPr>
        <w:jc w:val="right"/>
        <w:rPr>
          <w:rStyle w:val="7"/>
          <w:rFonts w:eastAsiaTheme="minorHAnsi"/>
          <w:b w:val="0"/>
          <w:bCs w:val="0"/>
          <w:sz w:val="24"/>
          <w:szCs w:val="24"/>
        </w:rPr>
      </w:pPr>
      <w:r w:rsidRPr="00451401">
        <w:rPr>
          <w:rStyle w:val="7"/>
          <w:rFonts w:eastAsiaTheme="minorHAnsi"/>
          <w:b w:val="0"/>
          <w:sz w:val="24"/>
          <w:szCs w:val="24"/>
        </w:rPr>
        <w:t>Заведующий _</w:t>
      </w:r>
      <w:r w:rsidR="00451401" w:rsidRPr="00451401">
        <w:rPr>
          <w:rStyle w:val="7"/>
          <w:rFonts w:eastAsiaTheme="minorHAnsi"/>
          <w:b w:val="0"/>
          <w:sz w:val="24"/>
          <w:szCs w:val="24"/>
        </w:rPr>
        <w:t xml:space="preserve">____ </w:t>
      </w:r>
      <w:r w:rsidR="005C6101">
        <w:rPr>
          <w:rStyle w:val="7"/>
          <w:rFonts w:eastAsiaTheme="minorHAnsi"/>
          <w:b w:val="0"/>
          <w:sz w:val="24"/>
          <w:szCs w:val="24"/>
        </w:rPr>
        <w:t>Н.О. Чудинова</w:t>
      </w:r>
    </w:p>
    <w:p w:rsidR="00451401" w:rsidRPr="00451401" w:rsidRDefault="00451401" w:rsidP="00451401">
      <w:pPr>
        <w:jc w:val="right"/>
        <w:rPr>
          <w:rStyle w:val="7"/>
          <w:rFonts w:eastAsiaTheme="minorHAnsi"/>
          <w:b w:val="0"/>
          <w:bCs w:val="0"/>
          <w:sz w:val="24"/>
          <w:szCs w:val="24"/>
        </w:rPr>
      </w:pPr>
      <w:r w:rsidRPr="00451401">
        <w:rPr>
          <w:rStyle w:val="7"/>
          <w:rFonts w:eastAsiaTheme="minorHAnsi"/>
          <w:b w:val="0"/>
          <w:sz w:val="24"/>
          <w:szCs w:val="24"/>
        </w:rPr>
        <w:t xml:space="preserve">Приказ от 27.08.2021г № </w:t>
      </w:r>
      <w:r w:rsidR="005C6101">
        <w:rPr>
          <w:rStyle w:val="7"/>
          <w:rFonts w:eastAsiaTheme="minorHAnsi"/>
          <w:b w:val="0"/>
          <w:sz w:val="24"/>
          <w:szCs w:val="24"/>
        </w:rPr>
        <w:t>44/3</w:t>
      </w:r>
      <w:r w:rsidRPr="00451401">
        <w:rPr>
          <w:rStyle w:val="7"/>
          <w:rFonts w:eastAsiaTheme="minorHAnsi"/>
          <w:b w:val="0"/>
          <w:sz w:val="24"/>
          <w:szCs w:val="24"/>
        </w:rPr>
        <w:t>-Д</w:t>
      </w:r>
    </w:p>
    <w:p w:rsidR="00324BAC" w:rsidRPr="000631F2" w:rsidRDefault="00324BAC" w:rsidP="00324BAC">
      <w:pPr>
        <w:rPr>
          <w:color w:val="FF0000"/>
          <w:lang w:eastAsia="ru-RU"/>
        </w:rPr>
      </w:pPr>
      <w:r w:rsidRPr="000631F2">
        <w:rPr>
          <w:color w:val="FF0000"/>
          <w:lang w:eastAsia="ru-RU"/>
        </w:rPr>
        <w:t xml:space="preserve">                                                                                   </w:t>
      </w:r>
    </w:p>
    <w:p w:rsidR="00324BAC" w:rsidRDefault="00324BAC" w:rsidP="00324BAC">
      <w:pPr>
        <w:autoSpaceDE w:val="0"/>
        <w:autoSpaceDN w:val="0"/>
        <w:adjustRightInd w:val="0"/>
        <w:jc w:val="both"/>
        <w:rPr>
          <w:szCs w:val="28"/>
        </w:rPr>
      </w:pPr>
    </w:p>
    <w:p w:rsidR="00324BAC" w:rsidRDefault="00324BAC" w:rsidP="00324BAC">
      <w:pPr>
        <w:autoSpaceDE w:val="0"/>
        <w:autoSpaceDN w:val="0"/>
        <w:adjustRightInd w:val="0"/>
        <w:jc w:val="both"/>
        <w:rPr>
          <w:szCs w:val="28"/>
        </w:rPr>
      </w:pPr>
    </w:p>
    <w:p w:rsidR="00324BAC" w:rsidRPr="00451401" w:rsidRDefault="00324BAC" w:rsidP="00324BAC">
      <w:pPr>
        <w:keepNext/>
        <w:keepLines/>
        <w:spacing w:before="240"/>
        <w:ind w:firstLine="0"/>
        <w:jc w:val="center"/>
        <w:rPr>
          <w:rFonts w:cs="Times New Roman"/>
          <w:b/>
          <w:kern w:val="26"/>
          <w:szCs w:val="28"/>
        </w:rPr>
      </w:pPr>
      <w:bookmarkStart w:id="0" w:name="_GoBack"/>
      <w:r w:rsidRPr="00451401">
        <w:rPr>
          <w:rFonts w:cs="Times New Roman"/>
          <w:b/>
          <w:kern w:val="26"/>
          <w:szCs w:val="28"/>
        </w:rPr>
        <w:t>Регламент обмена подарками и знаками делового гостеприимства в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324BAC" w:rsidRPr="00451401" w:rsidTr="009C49F5">
        <w:tc>
          <w:tcPr>
            <w:tcW w:w="9570" w:type="dxa"/>
          </w:tcPr>
          <w:p w:rsidR="00F619A6" w:rsidRPr="00451401" w:rsidRDefault="00324BAC" w:rsidP="009C49F5">
            <w:pPr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b/>
                <w:szCs w:val="28"/>
              </w:rPr>
            </w:pPr>
            <w:r w:rsidRPr="00451401">
              <w:rPr>
                <w:b/>
                <w:szCs w:val="28"/>
              </w:rPr>
              <w:t xml:space="preserve">муниципальном </w:t>
            </w:r>
            <w:r w:rsidR="000631F2" w:rsidRPr="00451401">
              <w:rPr>
                <w:b/>
                <w:szCs w:val="28"/>
              </w:rPr>
              <w:t xml:space="preserve">бюджетном </w:t>
            </w:r>
            <w:r w:rsidRPr="00451401">
              <w:rPr>
                <w:b/>
                <w:szCs w:val="28"/>
              </w:rPr>
              <w:t>дошколь</w:t>
            </w:r>
            <w:r w:rsidR="00F619A6" w:rsidRPr="00451401">
              <w:rPr>
                <w:b/>
                <w:szCs w:val="28"/>
              </w:rPr>
              <w:t>ном образовательном учреждении</w:t>
            </w:r>
          </w:p>
          <w:p w:rsidR="00324BAC" w:rsidRPr="00451401" w:rsidRDefault="000631F2" w:rsidP="000631F2">
            <w:pPr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b/>
                <w:color w:val="FF0000"/>
                <w:kern w:val="26"/>
                <w:szCs w:val="28"/>
              </w:rPr>
            </w:pPr>
            <w:r w:rsidRPr="00451401">
              <w:rPr>
                <w:b/>
                <w:szCs w:val="28"/>
              </w:rPr>
              <w:t xml:space="preserve"> д</w:t>
            </w:r>
            <w:r w:rsidR="00324BAC" w:rsidRPr="00451401">
              <w:rPr>
                <w:b/>
                <w:szCs w:val="28"/>
              </w:rPr>
              <w:t>е</w:t>
            </w:r>
            <w:r w:rsidR="00F619A6" w:rsidRPr="00451401">
              <w:rPr>
                <w:b/>
                <w:szCs w:val="28"/>
              </w:rPr>
              <w:t>тский сад</w:t>
            </w:r>
            <w:r w:rsidR="0000545F" w:rsidRPr="00451401">
              <w:rPr>
                <w:b/>
                <w:szCs w:val="28"/>
              </w:rPr>
              <w:t xml:space="preserve"> № 1</w:t>
            </w:r>
            <w:r w:rsidR="005C6101">
              <w:rPr>
                <w:b/>
                <w:szCs w:val="28"/>
              </w:rPr>
              <w:t>8</w:t>
            </w:r>
          </w:p>
        </w:tc>
      </w:tr>
    </w:tbl>
    <w:bookmarkEnd w:id="0"/>
    <w:p w:rsidR="00324BAC" w:rsidRPr="000631F2" w:rsidRDefault="00324BAC" w:rsidP="00324BAC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b/>
          <w:sz w:val="24"/>
          <w:szCs w:val="24"/>
        </w:rPr>
      </w:pPr>
      <w:r w:rsidRPr="000631F2">
        <w:rPr>
          <w:b/>
          <w:sz w:val="24"/>
          <w:szCs w:val="24"/>
        </w:rPr>
        <w:t>Общие положения</w:t>
      </w:r>
    </w:p>
    <w:p w:rsidR="00324BAC" w:rsidRPr="000631F2" w:rsidRDefault="00324BAC" w:rsidP="00324BAC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 xml:space="preserve">Настоящий Регламент обмена деловыми подарками и знаками делового гостеприимства в муниципальном </w:t>
      </w:r>
      <w:r w:rsidR="000631F2" w:rsidRPr="000631F2">
        <w:rPr>
          <w:sz w:val="24"/>
          <w:szCs w:val="24"/>
        </w:rPr>
        <w:t xml:space="preserve">бюджетном </w:t>
      </w:r>
      <w:r w:rsidRPr="000631F2">
        <w:rPr>
          <w:sz w:val="24"/>
          <w:szCs w:val="24"/>
        </w:rPr>
        <w:t>дошколь</w:t>
      </w:r>
      <w:r w:rsidR="0000545F" w:rsidRPr="000631F2">
        <w:rPr>
          <w:sz w:val="24"/>
          <w:szCs w:val="24"/>
        </w:rPr>
        <w:t xml:space="preserve">ном образовательном учреждении </w:t>
      </w:r>
      <w:r w:rsidR="000631F2" w:rsidRPr="000631F2">
        <w:rPr>
          <w:sz w:val="24"/>
          <w:szCs w:val="24"/>
        </w:rPr>
        <w:t>д</w:t>
      </w:r>
      <w:r w:rsidR="0000545F" w:rsidRPr="000631F2">
        <w:rPr>
          <w:sz w:val="24"/>
          <w:szCs w:val="24"/>
        </w:rPr>
        <w:t>етский сад  № 1</w:t>
      </w:r>
      <w:r w:rsidR="000631F2" w:rsidRPr="000631F2">
        <w:rPr>
          <w:sz w:val="24"/>
          <w:szCs w:val="24"/>
        </w:rPr>
        <w:t xml:space="preserve">6 </w:t>
      </w:r>
      <w:r w:rsidRPr="000631F2">
        <w:rPr>
          <w:sz w:val="24"/>
          <w:szCs w:val="24"/>
        </w:rPr>
        <w:t>(далее – Регламент обмена деловыми подарками) разработан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государства.</w:t>
      </w:r>
    </w:p>
    <w:p w:rsidR="00324BAC" w:rsidRPr="000631F2" w:rsidRDefault="00324BAC" w:rsidP="00324BAC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Целями Регламента обмена деловыми подарками являются: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обеспечение единообразного понимания роли и места деловых подарков, корпоративного гостеприимства, представительских мероприятий в деловой практике организации;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осуществление хозяйственной и иной деятельности организации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определение единых для всех работников требований к дарению и принятию деловых подарков, к организации и участию в представительских мероприятиях;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взяточничества, несправедливость по отношению к контрагентам, протекционизм внутри организации.</w:t>
      </w:r>
    </w:p>
    <w:p w:rsidR="00324BAC" w:rsidRPr="000631F2" w:rsidRDefault="00324BAC" w:rsidP="00324BAC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Организация 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 организации.</w:t>
      </w:r>
    </w:p>
    <w:p w:rsidR="00324BAC" w:rsidRPr="000631F2" w:rsidRDefault="00324BAC" w:rsidP="00324BAC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Отношения, при которых нарушается закон и принципы деловой этики, вредят репутации организации и честному имени ее работников и не могут обеспечить устойчивое долговременное развитие организации. Такого рода отношения не могут быть приемлемы в практике работы организации.</w:t>
      </w:r>
    </w:p>
    <w:p w:rsidR="00324BAC" w:rsidRPr="000631F2" w:rsidRDefault="00324BAC" w:rsidP="00324BAC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Работникам, представляющим интересы организации или действующим от его имени, важно понимать границы допустимого поведения при обмене деловыми подарками и оказании делового гостеприимства.</w:t>
      </w:r>
    </w:p>
    <w:p w:rsidR="00324BAC" w:rsidRPr="000631F2" w:rsidRDefault="00324BAC" w:rsidP="00324BAC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При употреблении в настоящем Регламенте обмена деловыми подарками терминов, описывающих гостеприимство: «представительские мероприятия», «деловое гостеприимство», «корпоративное гостеприимство» – все положения данного Регламента обмена деловыми подарками применимы к ним равным образом.</w:t>
      </w:r>
    </w:p>
    <w:p w:rsidR="00324BAC" w:rsidRPr="000631F2" w:rsidRDefault="00324BAC" w:rsidP="00324BAC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b/>
          <w:sz w:val="24"/>
          <w:szCs w:val="24"/>
        </w:rPr>
      </w:pPr>
      <w:r w:rsidRPr="000631F2">
        <w:rPr>
          <w:b/>
          <w:sz w:val="24"/>
          <w:szCs w:val="24"/>
        </w:rPr>
        <w:t>. Правила обмена деловыми подарками и знаками делового гостеприимства</w:t>
      </w:r>
    </w:p>
    <w:p w:rsidR="00324BAC" w:rsidRPr="000631F2" w:rsidRDefault="00324BAC" w:rsidP="00324BAC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практикой.</w:t>
      </w:r>
    </w:p>
    <w:p w:rsidR="00324BAC" w:rsidRPr="000631F2" w:rsidRDefault="00324BAC" w:rsidP="00324BAC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Работники могут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 Регламентом обмена деловыми подарками.</w:t>
      </w:r>
    </w:p>
    <w:p w:rsidR="00324BAC" w:rsidRPr="000631F2" w:rsidRDefault="00324BAC" w:rsidP="00324BAC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Стоимость и периодичность дарения и получения подарков и (или) участия в представительских мероприятиях одного и того же лица должны определяться производственной необходимостью и быть разумными. Это 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 (или) оказывать влияние на объективность его(ее) деловых суждений и решений.</w:t>
      </w:r>
    </w:p>
    <w:p w:rsidR="00324BAC" w:rsidRPr="000631F2" w:rsidRDefault="00324BAC" w:rsidP="00324BAC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324BAC" w:rsidRPr="000631F2" w:rsidRDefault="00324BAC" w:rsidP="00324BAC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Руководитель организации и работники не вправе использовать служебное положение в личных целях, включая использование собственности организации, в том числе: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для получения подарков, вознаграждения и иных выгод для себя лично и других лиц в процессе ведения дел организации, в том числе как до, так и после проведения переговоров о заключении гражданско-правовых договоров (контрактов) и иных сделок;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для получения услуг, кредитов от аффилированных лиц, за исключением кредитных учреждений или лиц, предлагающих аналогичные услуги или кредиты третьим лицам на сопоставимых условиях, в процессе осуществления своей деятельности.</w:t>
      </w:r>
    </w:p>
    <w:p w:rsidR="00324BAC" w:rsidRPr="000631F2" w:rsidRDefault="00324BAC" w:rsidP="00324BAC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совет. Получение денег в качестве подарка в любом виде строго запрещено, вне зависимости от суммы.</w:t>
      </w:r>
    </w:p>
    <w:p w:rsidR="00324BAC" w:rsidRPr="000631F2" w:rsidRDefault="00324BAC" w:rsidP="00324BAC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Организация не приемлет коррупции. Подарки не должны быть использованы для дачи или получения взяток или коммерческого подкупа.</w:t>
      </w:r>
    </w:p>
    <w:p w:rsidR="00324BAC" w:rsidRPr="000631F2" w:rsidRDefault="00324BAC" w:rsidP="00324BAC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Подарки и услуги, предоставляемые организацией, передаются только от имени организации в целом, а не как подарок от отдельного работника.</w:t>
      </w:r>
    </w:p>
    <w:p w:rsidR="00324BAC" w:rsidRPr="000631F2" w:rsidRDefault="00324BAC" w:rsidP="00324BAC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В качестве подарков работники должны стремиться использовать в максимально допустимом количестве случаев сувениры, предметы и изделия, имеющие символику организации.</w:t>
      </w:r>
    </w:p>
    <w:p w:rsidR="00324BAC" w:rsidRPr="000631F2" w:rsidRDefault="00324BAC" w:rsidP="00324BAC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Подарки и услуги не должны ставить под сомнение имидж или деловую репутацию организации или ее работника.</w:t>
      </w:r>
    </w:p>
    <w:p w:rsidR="00324BAC" w:rsidRPr="000631F2" w:rsidRDefault="00324BAC" w:rsidP="00324BAC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Работник, которому при выполнении трудовых обязанностей предлагаются подарки или иное вознаграждение как в прямом, так и в косвенном виде, которые способны повлиять принимаемые им решения или оказать влияние на его действия (бездействие), должен: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по возможности исключить дальнейшие контакты с лицом, предложившим подарок или вознаграждение, если только это не входит в его трудовые обязанности;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в случае, если подарок или вознаграждение не представляется возможным отклонить или возвратить, передать его с соответствующей служебной запиской руководителю организации и продолжить работу в установленном в организации порядке над вопросом, с которым был связан подарок или вознаграждение.</w:t>
      </w:r>
    </w:p>
    <w:p w:rsidR="00324BAC" w:rsidRPr="000631F2" w:rsidRDefault="00324BAC" w:rsidP="00324BAC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При взаимодействии с лицами, замещающими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324BAC" w:rsidRPr="000631F2" w:rsidRDefault="00324BAC" w:rsidP="00324BAC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подарки. Под представительскими подарками понимается сувенирная продукция (в том числе с логотипом организаций), цветы, кондитерские изделия и аналогичная продукция.</w:t>
      </w:r>
    </w:p>
    <w:p w:rsidR="00324BAC" w:rsidRPr="000631F2" w:rsidRDefault="00324BAC" w:rsidP="00324BAC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b/>
          <w:sz w:val="24"/>
          <w:szCs w:val="24"/>
        </w:rPr>
      </w:pPr>
      <w:r w:rsidRPr="000631F2">
        <w:rPr>
          <w:b/>
          <w:sz w:val="24"/>
          <w:szCs w:val="24"/>
        </w:rPr>
        <w:t>Область применения</w:t>
      </w:r>
    </w:p>
    <w:p w:rsidR="000E62E7" w:rsidRPr="000631F2" w:rsidRDefault="00324BAC" w:rsidP="00324BAC">
      <w:pPr>
        <w:rPr>
          <w:sz w:val="24"/>
          <w:szCs w:val="24"/>
        </w:rPr>
      </w:pPr>
      <w:r w:rsidRPr="000631F2">
        <w:rPr>
          <w:sz w:val="24"/>
          <w:szCs w:val="24"/>
        </w:rPr>
        <w:t>Настоящий Регламент обмена деловыми подарками подлежит применению вне зависимости от того, каким образом передаются деловые подарки и знаки делового гостеприимства – напрямую или через посредников.</w:t>
      </w:r>
    </w:p>
    <w:p w:rsidR="00324BAC" w:rsidRPr="000631F2" w:rsidRDefault="00324BAC" w:rsidP="00324BAC">
      <w:pPr>
        <w:rPr>
          <w:sz w:val="24"/>
          <w:szCs w:val="24"/>
        </w:rPr>
      </w:pPr>
    </w:p>
    <w:p w:rsidR="00324BAC" w:rsidRPr="000631F2" w:rsidRDefault="00324BAC" w:rsidP="00324BAC">
      <w:pPr>
        <w:rPr>
          <w:sz w:val="24"/>
          <w:szCs w:val="24"/>
        </w:rPr>
      </w:pPr>
    </w:p>
    <w:p w:rsidR="00324BAC" w:rsidRPr="000631F2" w:rsidRDefault="00324BAC" w:rsidP="00324BAC">
      <w:pPr>
        <w:rPr>
          <w:sz w:val="24"/>
          <w:szCs w:val="24"/>
        </w:rPr>
      </w:pPr>
    </w:p>
    <w:p w:rsidR="00324BAC" w:rsidRPr="000631F2" w:rsidRDefault="00324BAC" w:rsidP="00324BAC">
      <w:pPr>
        <w:rPr>
          <w:sz w:val="24"/>
          <w:szCs w:val="24"/>
        </w:rPr>
      </w:pPr>
    </w:p>
    <w:p w:rsidR="00324BAC" w:rsidRPr="000631F2" w:rsidRDefault="00324BAC" w:rsidP="00324BAC">
      <w:pPr>
        <w:rPr>
          <w:sz w:val="24"/>
          <w:szCs w:val="24"/>
        </w:rPr>
      </w:pPr>
    </w:p>
    <w:p w:rsidR="00324BAC" w:rsidRPr="000631F2" w:rsidRDefault="00324BAC" w:rsidP="00324BAC">
      <w:pPr>
        <w:rPr>
          <w:sz w:val="24"/>
          <w:szCs w:val="24"/>
        </w:rPr>
      </w:pPr>
    </w:p>
    <w:p w:rsidR="00324BAC" w:rsidRPr="000631F2" w:rsidRDefault="00324BAC" w:rsidP="00324BAC">
      <w:pPr>
        <w:rPr>
          <w:sz w:val="24"/>
          <w:szCs w:val="24"/>
        </w:rPr>
      </w:pPr>
    </w:p>
    <w:p w:rsidR="00324BAC" w:rsidRPr="000631F2" w:rsidRDefault="00324BAC" w:rsidP="00324BAC">
      <w:pPr>
        <w:rPr>
          <w:sz w:val="24"/>
          <w:szCs w:val="24"/>
        </w:rPr>
      </w:pPr>
    </w:p>
    <w:p w:rsidR="00324BAC" w:rsidRPr="000631F2" w:rsidRDefault="00324BAC" w:rsidP="00324BAC">
      <w:pPr>
        <w:rPr>
          <w:sz w:val="24"/>
          <w:szCs w:val="24"/>
        </w:rPr>
      </w:pPr>
    </w:p>
    <w:p w:rsidR="00324BAC" w:rsidRPr="000631F2" w:rsidRDefault="00324BAC" w:rsidP="00324BAC">
      <w:pPr>
        <w:rPr>
          <w:sz w:val="24"/>
          <w:szCs w:val="24"/>
        </w:rPr>
      </w:pPr>
    </w:p>
    <w:p w:rsidR="00324BAC" w:rsidRPr="000631F2" w:rsidRDefault="00324BAC" w:rsidP="00324BAC">
      <w:pPr>
        <w:rPr>
          <w:sz w:val="24"/>
          <w:szCs w:val="24"/>
        </w:rPr>
      </w:pPr>
    </w:p>
    <w:p w:rsidR="00324BAC" w:rsidRPr="000631F2" w:rsidRDefault="00324BAC" w:rsidP="00324BAC">
      <w:pPr>
        <w:rPr>
          <w:sz w:val="24"/>
          <w:szCs w:val="24"/>
        </w:rPr>
      </w:pPr>
    </w:p>
    <w:p w:rsidR="00324BAC" w:rsidRPr="000631F2" w:rsidRDefault="00324BAC" w:rsidP="00324BAC">
      <w:pPr>
        <w:rPr>
          <w:sz w:val="24"/>
          <w:szCs w:val="24"/>
        </w:rPr>
      </w:pPr>
    </w:p>
    <w:p w:rsidR="00324BAC" w:rsidRPr="000631F2" w:rsidRDefault="00324BAC" w:rsidP="00324BAC">
      <w:pPr>
        <w:rPr>
          <w:sz w:val="24"/>
          <w:szCs w:val="24"/>
        </w:rPr>
      </w:pPr>
    </w:p>
    <w:p w:rsidR="00324BAC" w:rsidRPr="000631F2" w:rsidRDefault="00324BAC" w:rsidP="00324BAC">
      <w:pPr>
        <w:rPr>
          <w:sz w:val="24"/>
          <w:szCs w:val="24"/>
        </w:rPr>
      </w:pPr>
    </w:p>
    <w:p w:rsidR="00324BAC" w:rsidRPr="000631F2" w:rsidRDefault="00324BAC" w:rsidP="00324BAC">
      <w:pPr>
        <w:rPr>
          <w:sz w:val="24"/>
          <w:szCs w:val="24"/>
        </w:rPr>
      </w:pPr>
    </w:p>
    <w:p w:rsidR="00324BAC" w:rsidRPr="000631F2" w:rsidRDefault="00324BAC" w:rsidP="00324BAC">
      <w:pPr>
        <w:rPr>
          <w:sz w:val="24"/>
          <w:szCs w:val="24"/>
        </w:rPr>
      </w:pPr>
    </w:p>
    <w:p w:rsidR="00324BAC" w:rsidRPr="000631F2" w:rsidRDefault="00324BAC" w:rsidP="00324BAC">
      <w:pPr>
        <w:rPr>
          <w:sz w:val="24"/>
          <w:szCs w:val="24"/>
        </w:rPr>
      </w:pPr>
    </w:p>
    <w:p w:rsidR="00324BAC" w:rsidRPr="000631F2" w:rsidRDefault="00324BAC" w:rsidP="00324BAC">
      <w:pPr>
        <w:rPr>
          <w:sz w:val="24"/>
          <w:szCs w:val="24"/>
        </w:rPr>
      </w:pPr>
    </w:p>
    <w:p w:rsidR="00324BAC" w:rsidRPr="000631F2" w:rsidRDefault="00324BAC" w:rsidP="00324BAC">
      <w:pPr>
        <w:rPr>
          <w:sz w:val="24"/>
          <w:szCs w:val="24"/>
        </w:rPr>
      </w:pPr>
    </w:p>
    <w:p w:rsidR="00324BAC" w:rsidRPr="000631F2" w:rsidRDefault="00324BAC" w:rsidP="00324BAC">
      <w:pPr>
        <w:rPr>
          <w:sz w:val="24"/>
          <w:szCs w:val="24"/>
        </w:rPr>
      </w:pPr>
    </w:p>
    <w:p w:rsidR="00324BAC" w:rsidRDefault="00324BAC" w:rsidP="00451401">
      <w:pPr>
        <w:ind w:firstLine="0"/>
      </w:pPr>
    </w:p>
    <w:p w:rsidR="00324BAC" w:rsidRDefault="00324BAC" w:rsidP="00324BAC"/>
    <w:p w:rsidR="00324BAC" w:rsidRDefault="00324BAC" w:rsidP="00324BAC"/>
    <w:p w:rsidR="00451401" w:rsidRPr="00451401" w:rsidRDefault="00451401" w:rsidP="00451401">
      <w:pPr>
        <w:jc w:val="right"/>
        <w:rPr>
          <w:rStyle w:val="7"/>
          <w:rFonts w:eastAsiaTheme="minorHAnsi"/>
          <w:b w:val="0"/>
          <w:bCs w:val="0"/>
          <w:sz w:val="24"/>
          <w:szCs w:val="24"/>
        </w:rPr>
      </w:pPr>
      <w:r w:rsidRPr="00451401">
        <w:rPr>
          <w:rStyle w:val="7"/>
          <w:rFonts w:eastAsiaTheme="minorHAnsi"/>
          <w:b w:val="0"/>
          <w:sz w:val="24"/>
          <w:szCs w:val="24"/>
        </w:rPr>
        <w:t>УТВЕРЖДАЮ:</w:t>
      </w:r>
    </w:p>
    <w:p w:rsidR="00451401" w:rsidRPr="00451401" w:rsidRDefault="00451401" w:rsidP="00451401">
      <w:pPr>
        <w:jc w:val="right"/>
        <w:rPr>
          <w:rStyle w:val="7"/>
          <w:rFonts w:eastAsiaTheme="minorHAnsi"/>
          <w:b w:val="0"/>
          <w:bCs w:val="0"/>
          <w:sz w:val="24"/>
          <w:szCs w:val="24"/>
        </w:rPr>
      </w:pPr>
      <w:proofErr w:type="gramStart"/>
      <w:r w:rsidRPr="00451401">
        <w:rPr>
          <w:rStyle w:val="7"/>
          <w:rFonts w:eastAsiaTheme="minorHAnsi"/>
          <w:b w:val="0"/>
          <w:sz w:val="24"/>
          <w:szCs w:val="24"/>
        </w:rPr>
        <w:t>Заведующий  _</w:t>
      </w:r>
      <w:proofErr w:type="gramEnd"/>
      <w:r w:rsidRPr="00451401">
        <w:rPr>
          <w:rStyle w:val="7"/>
          <w:rFonts w:eastAsiaTheme="minorHAnsi"/>
          <w:b w:val="0"/>
          <w:sz w:val="24"/>
          <w:szCs w:val="24"/>
        </w:rPr>
        <w:t xml:space="preserve">____ </w:t>
      </w:r>
      <w:r w:rsidR="005C6101">
        <w:rPr>
          <w:rStyle w:val="7"/>
          <w:rFonts w:eastAsiaTheme="minorHAnsi"/>
          <w:b w:val="0"/>
          <w:sz w:val="24"/>
          <w:szCs w:val="24"/>
        </w:rPr>
        <w:t>Н.О. Чудинова</w:t>
      </w:r>
    </w:p>
    <w:p w:rsidR="00451401" w:rsidRPr="00451401" w:rsidRDefault="00451401" w:rsidP="00451401">
      <w:pPr>
        <w:jc w:val="right"/>
        <w:rPr>
          <w:rStyle w:val="7"/>
          <w:rFonts w:eastAsiaTheme="minorHAnsi"/>
          <w:b w:val="0"/>
          <w:bCs w:val="0"/>
          <w:sz w:val="24"/>
          <w:szCs w:val="24"/>
        </w:rPr>
      </w:pPr>
      <w:r w:rsidRPr="00451401">
        <w:rPr>
          <w:rStyle w:val="7"/>
          <w:rFonts w:eastAsiaTheme="minorHAnsi"/>
          <w:b w:val="0"/>
          <w:sz w:val="24"/>
          <w:szCs w:val="24"/>
        </w:rPr>
        <w:t xml:space="preserve">Приказ от 27.08.2021г № </w:t>
      </w:r>
      <w:r w:rsidR="005C6101">
        <w:rPr>
          <w:rStyle w:val="7"/>
          <w:rFonts w:eastAsiaTheme="minorHAnsi"/>
          <w:b w:val="0"/>
          <w:sz w:val="24"/>
          <w:szCs w:val="24"/>
        </w:rPr>
        <w:t>4</w:t>
      </w:r>
      <w:r w:rsidRPr="00451401">
        <w:rPr>
          <w:rStyle w:val="7"/>
          <w:rFonts w:eastAsiaTheme="minorHAnsi"/>
          <w:b w:val="0"/>
          <w:sz w:val="24"/>
          <w:szCs w:val="24"/>
        </w:rPr>
        <w:t>4</w:t>
      </w:r>
      <w:r w:rsidR="005C6101">
        <w:rPr>
          <w:rStyle w:val="7"/>
          <w:rFonts w:eastAsiaTheme="minorHAnsi"/>
          <w:b w:val="0"/>
          <w:sz w:val="24"/>
          <w:szCs w:val="24"/>
        </w:rPr>
        <w:t>/3</w:t>
      </w:r>
      <w:r w:rsidRPr="00451401">
        <w:rPr>
          <w:rStyle w:val="7"/>
          <w:rFonts w:eastAsiaTheme="minorHAnsi"/>
          <w:b w:val="0"/>
          <w:sz w:val="24"/>
          <w:szCs w:val="24"/>
        </w:rPr>
        <w:t>-Д</w:t>
      </w:r>
    </w:p>
    <w:p w:rsidR="00451401" w:rsidRDefault="00451401" w:rsidP="00451401">
      <w:pPr>
        <w:keepNext/>
        <w:keepLines/>
        <w:spacing w:before="240"/>
        <w:ind w:firstLine="0"/>
        <w:rPr>
          <w:rFonts w:cs="Times New Roman"/>
          <w:b/>
          <w:kern w:val="26"/>
          <w:sz w:val="24"/>
          <w:szCs w:val="24"/>
        </w:rPr>
      </w:pPr>
    </w:p>
    <w:p w:rsidR="00324BAC" w:rsidRPr="00451401" w:rsidRDefault="00324BAC" w:rsidP="00324BAC">
      <w:pPr>
        <w:keepNext/>
        <w:keepLines/>
        <w:spacing w:before="240"/>
        <w:ind w:firstLine="0"/>
        <w:jc w:val="center"/>
        <w:rPr>
          <w:rFonts w:cs="Times New Roman"/>
          <w:b/>
          <w:kern w:val="26"/>
          <w:szCs w:val="28"/>
        </w:rPr>
      </w:pPr>
      <w:r w:rsidRPr="00451401">
        <w:rPr>
          <w:rFonts w:cs="Times New Roman"/>
          <w:b/>
          <w:kern w:val="26"/>
          <w:szCs w:val="28"/>
        </w:rPr>
        <w:t>Кодекс</w:t>
      </w:r>
      <w:r w:rsidRPr="00451401">
        <w:rPr>
          <w:rFonts w:cs="Times New Roman"/>
          <w:b/>
          <w:kern w:val="26"/>
          <w:szCs w:val="28"/>
        </w:rPr>
        <w:br/>
        <w:t>этики и служебного поведения работников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324BAC" w:rsidRPr="00451401" w:rsidTr="009C49F5">
        <w:tc>
          <w:tcPr>
            <w:tcW w:w="9570" w:type="dxa"/>
          </w:tcPr>
          <w:p w:rsidR="00324BAC" w:rsidRPr="00451401" w:rsidRDefault="00324BAC" w:rsidP="00451401">
            <w:pPr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b/>
                <w:szCs w:val="28"/>
              </w:rPr>
            </w:pPr>
            <w:r w:rsidRPr="00451401">
              <w:rPr>
                <w:b/>
                <w:szCs w:val="28"/>
              </w:rPr>
              <w:t xml:space="preserve">муниципального </w:t>
            </w:r>
            <w:r w:rsidR="000631F2" w:rsidRPr="00451401">
              <w:rPr>
                <w:b/>
                <w:szCs w:val="28"/>
              </w:rPr>
              <w:t>бюджетного д</w:t>
            </w:r>
            <w:r w:rsidRPr="00451401">
              <w:rPr>
                <w:b/>
                <w:szCs w:val="28"/>
              </w:rPr>
              <w:t xml:space="preserve">ошкольного образовательного учреждения </w:t>
            </w:r>
            <w:r w:rsidR="000631F2" w:rsidRPr="00451401">
              <w:rPr>
                <w:b/>
                <w:szCs w:val="28"/>
              </w:rPr>
              <w:t>д</w:t>
            </w:r>
            <w:r w:rsidR="00F619A6" w:rsidRPr="00451401">
              <w:rPr>
                <w:b/>
                <w:szCs w:val="28"/>
              </w:rPr>
              <w:t xml:space="preserve">етский сад </w:t>
            </w:r>
            <w:r w:rsidR="0000545F" w:rsidRPr="00451401">
              <w:rPr>
                <w:b/>
                <w:szCs w:val="28"/>
              </w:rPr>
              <w:t xml:space="preserve">  № 1</w:t>
            </w:r>
            <w:r w:rsidR="005C6101">
              <w:rPr>
                <w:b/>
                <w:szCs w:val="28"/>
              </w:rPr>
              <w:t>8</w:t>
            </w:r>
          </w:p>
        </w:tc>
      </w:tr>
    </w:tbl>
    <w:p w:rsidR="00324BAC" w:rsidRPr="000631F2" w:rsidRDefault="00324BAC" w:rsidP="00324BAC">
      <w:pPr>
        <w:pStyle w:val="a"/>
        <w:keepNext/>
        <w:keepLines/>
        <w:numPr>
          <w:ilvl w:val="0"/>
          <w:numId w:val="3"/>
        </w:numPr>
        <w:spacing w:before="360" w:after="120"/>
        <w:jc w:val="center"/>
        <w:rPr>
          <w:b/>
          <w:sz w:val="24"/>
          <w:szCs w:val="24"/>
        </w:rPr>
      </w:pPr>
      <w:r w:rsidRPr="000631F2">
        <w:rPr>
          <w:b/>
          <w:sz w:val="24"/>
          <w:szCs w:val="24"/>
        </w:rPr>
        <w:t>Общие положения</w:t>
      </w:r>
    </w:p>
    <w:p w:rsidR="00324BAC" w:rsidRPr="000631F2" w:rsidRDefault="00324BAC" w:rsidP="00324BAC">
      <w:pPr>
        <w:pStyle w:val="a"/>
        <w:numPr>
          <w:ilvl w:val="1"/>
          <w:numId w:val="3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Кодекс этики и служебного поведения работников муниципального</w:t>
      </w:r>
      <w:r w:rsidR="000631F2" w:rsidRPr="000631F2">
        <w:rPr>
          <w:sz w:val="24"/>
          <w:szCs w:val="24"/>
        </w:rPr>
        <w:t xml:space="preserve"> бюджетного </w:t>
      </w:r>
      <w:r w:rsidRPr="000631F2">
        <w:rPr>
          <w:sz w:val="24"/>
          <w:szCs w:val="24"/>
        </w:rPr>
        <w:t xml:space="preserve">дошкольного образовательного учреждения  </w:t>
      </w:r>
      <w:r w:rsidR="000631F2" w:rsidRPr="000631F2">
        <w:rPr>
          <w:sz w:val="24"/>
          <w:szCs w:val="24"/>
        </w:rPr>
        <w:t>детский сад   № 1</w:t>
      </w:r>
      <w:r w:rsidR="005C6101">
        <w:rPr>
          <w:sz w:val="24"/>
          <w:szCs w:val="24"/>
        </w:rPr>
        <w:t>8</w:t>
      </w:r>
      <w:r w:rsidR="000631F2" w:rsidRPr="000631F2">
        <w:rPr>
          <w:sz w:val="24"/>
          <w:szCs w:val="24"/>
        </w:rPr>
        <w:t xml:space="preserve"> </w:t>
      </w:r>
      <w:r w:rsidRPr="000631F2">
        <w:rPr>
          <w:sz w:val="24"/>
          <w:szCs w:val="24"/>
        </w:rPr>
        <w:t xml:space="preserve">(далее - Кодекс) разработан в соответствии </w:t>
      </w:r>
      <w:r w:rsidRPr="000631F2">
        <w:rPr>
          <w:bCs/>
          <w:sz w:val="24"/>
          <w:szCs w:val="24"/>
        </w:rPr>
        <w:t xml:space="preserve">с положениями </w:t>
      </w:r>
      <w:hyperlink r:id="rId6" w:history="1">
        <w:r w:rsidRPr="000631F2">
          <w:rPr>
            <w:bCs/>
            <w:sz w:val="24"/>
            <w:szCs w:val="24"/>
          </w:rPr>
          <w:t>Конституции</w:t>
        </w:r>
      </w:hyperlink>
      <w:r w:rsidRPr="000631F2">
        <w:rPr>
          <w:bCs/>
          <w:sz w:val="24"/>
          <w:szCs w:val="24"/>
        </w:rPr>
        <w:t xml:space="preserve"> Российской Федерации, Трудового кодекса Российской Федерации, Закона о противодействии коррупции, иных нормативных правовых актов Российской Федерации, и основан на общепризнанных нравственных принципах и нормах российского общества и государства</w:t>
      </w:r>
    </w:p>
    <w:p w:rsidR="00324BAC" w:rsidRPr="000631F2" w:rsidRDefault="00324BAC" w:rsidP="00324BAC">
      <w:pPr>
        <w:pStyle w:val="a"/>
        <w:numPr>
          <w:ilvl w:val="1"/>
          <w:numId w:val="3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Кодекс представляет собой свод общих профессиональных принципов и правил поведения, которыми надлежит руководствоваться всем работникам независимо от занимаемой должности.</w:t>
      </w:r>
    </w:p>
    <w:p w:rsidR="00324BAC" w:rsidRPr="000631F2" w:rsidRDefault="00324BAC" w:rsidP="00324BAC">
      <w:pPr>
        <w:pStyle w:val="a"/>
        <w:numPr>
          <w:ilvl w:val="1"/>
          <w:numId w:val="3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324BAC" w:rsidRPr="000631F2" w:rsidRDefault="00324BAC" w:rsidP="00324BAC">
      <w:pPr>
        <w:pStyle w:val="a"/>
        <w:numPr>
          <w:ilvl w:val="1"/>
          <w:numId w:val="3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Кодекс служит фундаментом для формирования рабочих взаимоотношений в организации, основанных на общепринятых нормах морали и нравственности.</w:t>
      </w:r>
    </w:p>
    <w:p w:rsidR="00324BAC" w:rsidRPr="000631F2" w:rsidRDefault="00324BAC" w:rsidP="00324BAC">
      <w:pPr>
        <w:pStyle w:val="a"/>
        <w:numPr>
          <w:ilvl w:val="1"/>
          <w:numId w:val="3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Кодекс призван повысить эффективность выполнения работниками своих трудовых обязанностей.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324BAC" w:rsidRPr="000631F2" w:rsidRDefault="00324BAC" w:rsidP="00324BAC">
      <w:pPr>
        <w:pStyle w:val="a"/>
        <w:keepNext/>
        <w:keepLines/>
        <w:numPr>
          <w:ilvl w:val="0"/>
          <w:numId w:val="3"/>
        </w:numPr>
        <w:spacing w:before="360" w:after="120"/>
        <w:jc w:val="center"/>
        <w:rPr>
          <w:b/>
          <w:sz w:val="24"/>
          <w:szCs w:val="24"/>
        </w:rPr>
      </w:pPr>
      <w:r w:rsidRPr="000631F2">
        <w:rPr>
          <w:b/>
          <w:sz w:val="24"/>
          <w:szCs w:val="24"/>
        </w:rPr>
        <w:t xml:space="preserve">Основные обязанности, принципы </w:t>
      </w:r>
      <w:r w:rsidRPr="000631F2">
        <w:rPr>
          <w:b/>
          <w:sz w:val="24"/>
          <w:szCs w:val="24"/>
        </w:rPr>
        <w:br/>
        <w:t>и правила служебного поведения работников</w:t>
      </w:r>
    </w:p>
    <w:p w:rsidR="00324BAC" w:rsidRPr="000631F2" w:rsidRDefault="00324BAC" w:rsidP="00324BAC">
      <w:pPr>
        <w:pStyle w:val="a"/>
        <w:numPr>
          <w:ilvl w:val="1"/>
          <w:numId w:val="3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Деятельность организации и ее работников основывается на следующих принципах профессиональной этики: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законность;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профессионализм;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независимость;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добросовестность;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конфиденциальность;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информирование;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эффективный внутренний контроль;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справедливость;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ответственность;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объективность;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доверие, уважение и доброжелательность к коллегам по работе.</w:t>
      </w:r>
    </w:p>
    <w:p w:rsidR="00324BAC" w:rsidRPr="000631F2" w:rsidRDefault="00324BAC" w:rsidP="00324BAC">
      <w:pPr>
        <w:pStyle w:val="a"/>
        <w:numPr>
          <w:ilvl w:val="1"/>
          <w:numId w:val="3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В соответствии со статьей 21 Трудового кодекса Российской Федерации работник обязан: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добросовестно исполнять свои трудовые обязанности, возложенные на него трудовым договором;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соблюдать правила внутреннего трудового распорядка;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соблюдать трудовую дисциплину;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выполнять установленные нормы труда;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соблюдать требования по охране труда и обеспечению безопасности труда;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324BAC" w:rsidRPr="000631F2" w:rsidRDefault="00324BAC" w:rsidP="00324BAC">
      <w:pPr>
        <w:pStyle w:val="a"/>
        <w:numPr>
          <w:ilvl w:val="1"/>
          <w:numId w:val="3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Работники, сознавая ответственность перед гражданами, обществом и государством, призваны: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 xml:space="preserve">– соблюдать </w:t>
      </w:r>
      <w:hyperlink r:id="rId7" w:history="1">
        <w:r w:rsidRPr="000631F2">
          <w:rPr>
            <w:kern w:val="26"/>
            <w:sz w:val="24"/>
            <w:szCs w:val="24"/>
          </w:rPr>
          <w:t>Конституцию</w:t>
        </w:r>
      </w:hyperlink>
      <w:r w:rsidRPr="000631F2">
        <w:rPr>
          <w:kern w:val="26"/>
          <w:sz w:val="24"/>
          <w:szCs w:val="24"/>
        </w:rPr>
        <w:t xml:space="preserve"> Российской Федерации, законодательство Российской Федерации и Ярославской области, не допускать нарушение законов и иных нормативных правовых актов исходя из политической, экономической целесообразности либо по иным мотивам; 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обеспечивать эффективную работу организации;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осуществлять свою деятельность в пределах предмета и целей деятельности организации;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при исполнении трудовых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соблюдать нормы профессиональной этики и правила делового поведения;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проявлять корректность и внимательность в обращении с гражданами и должностными лицами;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воздерживаться от поведения, которое могло бы вызвать сомнение в добросовестном исполнении работником трудовых обязанностей, а также избегать конфликтных ситуаций, способных нанести ущерб его репутации или авторитету организации;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воздерживаться от публичных высказываний, суждений и оценок в отношении деятельности организации, руководителя организации, если это не входит в должностные обязанности работника;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соблюдать установленные в организации правила предоставления служебной информации и публичных выступлений;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уважительно относиться к деятельности представителей средств массовой информации по информированию общества о работе организации, а также оказывать содействие в получении достоверной информации в установленном порядке;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противодействовать проявлениям коррупции и предпринимать меры по ее профилактике в порядке, установленном законодательством о противодействии коррупции;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проявлять при исполнении трудовых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324BAC" w:rsidRPr="000631F2" w:rsidRDefault="00324BAC" w:rsidP="00324BAC">
      <w:pPr>
        <w:pStyle w:val="a"/>
        <w:numPr>
          <w:ilvl w:val="1"/>
          <w:numId w:val="3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В целях противодействия коррупции работнику рекомендуется: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не получать в связи с исполнением трудовых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принимать меры по недопущению возникновения конфликта интересов и урегулированию возникших случаев конфликта интересов, не допускать при исполнении трудовых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324BAC" w:rsidRPr="000631F2" w:rsidRDefault="00324BAC" w:rsidP="00324BAC">
      <w:pPr>
        <w:pStyle w:val="a"/>
        <w:numPr>
          <w:ilvl w:val="1"/>
          <w:numId w:val="3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 xml:space="preserve">Работник может обрабатывать и передавать служебную информацию при соблюдении действующих в организации норм и требований, принятых в соответствии с </w:t>
      </w:r>
      <w:hyperlink r:id="rId8" w:history="1">
        <w:r w:rsidRPr="000631F2">
          <w:rPr>
            <w:sz w:val="24"/>
            <w:szCs w:val="24"/>
          </w:rPr>
          <w:t>законодательством</w:t>
        </w:r>
      </w:hyperlink>
      <w:r w:rsidRPr="000631F2">
        <w:rPr>
          <w:sz w:val="24"/>
          <w:szCs w:val="24"/>
        </w:rPr>
        <w:t xml:space="preserve"> Российской Федерации.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трудовых обязанностей.</w:t>
      </w:r>
    </w:p>
    <w:p w:rsidR="00324BAC" w:rsidRPr="000631F2" w:rsidRDefault="00324BAC" w:rsidP="00324BAC">
      <w:pPr>
        <w:pStyle w:val="a"/>
        <w:numPr>
          <w:ilvl w:val="1"/>
          <w:numId w:val="3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324BAC" w:rsidRPr="000631F2" w:rsidRDefault="00324BAC" w:rsidP="00324BAC">
      <w:pPr>
        <w:pStyle w:val="a"/>
        <w:numPr>
          <w:ilvl w:val="1"/>
          <w:numId w:val="3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Работник, наделенный организационно-распорядительными полномочиями по отношению к другим работникам, призван: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 xml:space="preserve">– в пределах своих полномочий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 </w:t>
      </w:r>
    </w:p>
    <w:p w:rsidR="00324BAC" w:rsidRPr="000631F2" w:rsidRDefault="00324BAC" w:rsidP="00324BAC">
      <w:pPr>
        <w:pStyle w:val="a"/>
        <w:keepNext/>
        <w:keepLines/>
        <w:numPr>
          <w:ilvl w:val="0"/>
          <w:numId w:val="3"/>
        </w:numPr>
        <w:spacing w:before="360" w:after="120"/>
        <w:jc w:val="center"/>
        <w:rPr>
          <w:b/>
          <w:sz w:val="24"/>
          <w:szCs w:val="24"/>
        </w:rPr>
      </w:pPr>
      <w:r w:rsidRPr="000631F2">
        <w:rPr>
          <w:b/>
          <w:sz w:val="24"/>
          <w:szCs w:val="24"/>
        </w:rPr>
        <w:t>Рекомендательные этические правила поведения работников</w:t>
      </w:r>
    </w:p>
    <w:p w:rsidR="00324BAC" w:rsidRPr="000631F2" w:rsidRDefault="00324BAC" w:rsidP="00324BAC">
      <w:pPr>
        <w:pStyle w:val="a"/>
        <w:numPr>
          <w:ilvl w:val="1"/>
          <w:numId w:val="3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В своем поведении работнику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324BAC" w:rsidRPr="000631F2" w:rsidRDefault="00324BAC" w:rsidP="00324BAC">
      <w:pPr>
        <w:pStyle w:val="a"/>
        <w:numPr>
          <w:ilvl w:val="1"/>
          <w:numId w:val="3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В своем поведении работник воздерживается от: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принятия пищи, курения во время служебных совещаний, бесед, иного служебного общения с гражданами.</w:t>
      </w:r>
    </w:p>
    <w:p w:rsidR="00324BAC" w:rsidRPr="000631F2" w:rsidRDefault="00324BAC" w:rsidP="00324BAC">
      <w:pPr>
        <w:pStyle w:val="a"/>
        <w:numPr>
          <w:ilvl w:val="1"/>
          <w:numId w:val="3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324BAC" w:rsidRPr="000631F2" w:rsidRDefault="00324BAC" w:rsidP="00324BAC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324BAC" w:rsidRPr="000631F2" w:rsidRDefault="00324BAC" w:rsidP="00324BAC">
      <w:pPr>
        <w:pStyle w:val="a"/>
        <w:numPr>
          <w:ilvl w:val="1"/>
          <w:numId w:val="3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324BAC" w:rsidRPr="000631F2" w:rsidRDefault="00324BAC" w:rsidP="00324BAC">
      <w:pPr>
        <w:pStyle w:val="a"/>
        <w:keepNext/>
        <w:keepLines/>
        <w:numPr>
          <w:ilvl w:val="0"/>
          <w:numId w:val="3"/>
        </w:numPr>
        <w:spacing w:before="360" w:after="120"/>
        <w:jc w:val="center"/>
        <w:rPr>
          <w:b/>
          <w:sz w:val="24"/>
          <w:szCs w:val="24"/>
        </w:rPr>
      </w:pPr>
      <w:r w:rsidRPr="000631F2">
        <w:rPr>
          <w:b/>
          <w:sz w:val="24"/>
          <w:szCs w:val="24"/>
        </w:rPr>
        <w:t xml:space="preserve"> Ответственность за нарушение положений Кодекса</w:t>
      </w:r>
    </w:p>
    <w:p w:rsidR="00324BAC" w:rsidRPr="000631F2" w:rsidRDefault="00324BAC" w:rsidP="00324BAC">
      <w:pPr>
        <w:pStyle w:val="a"/>
        <w:numPr>
          <w:ilvl w:val="1"/>
          <w:numId w:val="3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Нарушение работниками положений настоящего Кодекса подлежит моральному осуждению на собраниях (совещаниях, конференциях), а в случаях, предусмотренных федеральными законами, нарушение положений Кодекса влечет применение к работнику мер юридической ответственности.</w:t>
      </w:r>
    </w:p>
    <w:p w:rsidR="00324BAC" w:rsidRPr="000631F2" w:rsidRDefault="00324BAC" w:rsidP="00324BAC">
      <w:pPr>
        <w:pStyle w:val="a"/>
        <w:numPr>
          <w:ilvl w:val="1"/>
          <w:numId w:val="3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Соблюдение работником положений Кодекса учитывается при назначении поощрений, при наложении дисциплинарных взысканий, а также при оценке эффективности его деятельности.</w:t>
      </w:r>
    </w:p>
    <w:p w:rsidR="00324BAC" w:rsidRPr="000631F2" w:rsidRDefault="00324BAC" w:rsidP="00324BAC">
      <w:pPr>
        <w:pStyle w:val="a"/>
        <w:numPr>
          <w:ilvl w:val="1"/>
          <w:numId w:val="3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Нарушение правил антикоррупционного поведения влечет проведение служебного расследования по обстоятельствам возникновения коррупционно-опасной ситуации.</w:t>
      </w:r>
    </w:p>
    <w:p w:rsidR="00324BAC" w:rsidRPr="000631F2" w:rsidRDefault="00324BAC" w:rsidP="00324BAC">
      <w:pPr>
        <w:pStyle w:val="a"/>
        <w:numPr>
          <w:ilvl w:val="1"/>
          <w:numId w:val="3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Работники в зависимости от тяжести совершенного проступка несут дисциплинарную, административную, гражданско-правовую и уголовную ответственность в соответствии с законодательством Российской Федерации.</w:t>
      </w:r>
    </w:p>
    <w:p w:rsidR="00324BAC" w:rsidRPr="000631F2" w:rsidRDefault="00324BAC" w:rsidP="00324BAC">
      <w:pPr>
        <w:pStyle w:val="a"/>
        <w:numPr>
          <w:ilvl w:val="1"/>
          <w:numId w:val="3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Если работник не уверен, как необходимо поступить в соответствии с настоящим Кодексом, он должен обратиться за консультацией (разъяснениями) к своему непосредственному руководителю либо в кадровое или юридическое подразделение организации, либо к должностному лицу, ответственному за реализацию Антикоррупционной политики.</w:t>
      </w:r>
    </w:p>
    <w:p w:rsidR="00324BAC" w:rsidRPr="000631F2" w:rsidRDefault="00324BAC" w:rsidP="00324BAC">
      <w:pPr>
        <w:rPr>
          <w:sz w:val="24"/>
          <w:szCs w:val="24"/>
        </w:rPr>
      </w:pPr>
    </w:p>
    <w:p w:rsidR="009F5B19" w:rsidRPr="000631F2" w:rsidRDefault="009F5B19" w:rsidP="00324BAC">
      <w:pPr>
        <w:rPr>
          <w:sz w:val="24"/>
          <w:szCs w:val="24"/>
        </w:rPr>
      </w:pPr>
    </w:p>
    <w:p w:rsidR="009F5B19" w:rsidRPr="000631F2" w:rsidRDefault="009F5B19" w:rsidP="00324BAC">
      <w:pPr>
        <w:rPr>
          <w:sz w:val="24"/>
          <w:szCs w:val="24"/>
        </w:rPr>
      </w:pPr>
    </w:p>
    <w:p w:rsidR="009F5B19" w:rsidRPr="000631F2" w:rsidRDefault="009F5B19" w:rsidP="00324BAC">
      <w:pPr>
        <w:rPr>
          <w:sz w:val="24"/>
          <w:szCs w:val="24"/>
        </w:rPr>
      </w:pPr>
    </w:p>
    <w:p w:rsidR="009F5B19" w:rsidRPr="000631F2" w:rsidRDefault="009F5B19" w:rsidP="00324BAC">
      <w:pPr>
        <w:rPr>
          <w:sz w:val="24"/>
          <w:szCs w:val="24"/>
        </w:rPr>
      </w:pPr>
    </w:p>
    <w:p w:rsidR="009F5B19" w:rsidRPr="000631F2" w:rsidRDefault="009F5B19" w:rsidP="00324BAC">
      <w:pPr>
        <w:rPr>
          <w:sz w:val="24"/>
          <w:szCs w:val="24"/>
        </w:rPr>
      </w:pPr>
    </w:p>
    <w:p w:rsidR="009F5B19" w:rsidRPr="000631F2" w:rsidRDefault="009F5B19" w:rsidP="00324BAC">
      <w:pPr>
        <w:rPr>
          <w:sz w:val="24"/>
          <w:szCs w:val="24"/>
        </w:rPr>
      </w:pPr>
    </w:p>
    <w:p w:rsidR="009F5B19" w:rsidRPr="000631F2" w:rsidRDefault="009F5B19" w:rsidP="00324BAC">
      <w:pPr>
        <w:rPr>
          <w:sz w:val="24"/>
          <w:szCs w:val="24"/>
        </w:rPr>
      </w:pPr>
    </w:p>
    <w:p w:rsidR="009F5B19" w:rsidRPr="000631F2" w:rsidRDefault="009F5B19" w:rsidP="00324BAC">
      <w:pPr>
        <w:rPr>
          <w:sz w:val="24"/>
          <w:szCs w:val="24"/>
        </w:rPr>
      </w:pPr>
    </w:p>
    <w:p w:rsidR="009F5B19" w:rsidRPr="000631F2" w:rsidRDefault="009F5B19" w:rsidP="00324BAC">
      <w:pPr>
        <w:rPr>
          <w:sz w:val="24"/>
          <w:szCs w:val="24"/>
        </w:rPr>
      </w:pPr>
    </w:p>
    <w:p w:rsidR="009F5B19" w:rsidRPr="000631F2" w:rsidRDefault="009F5B19" w:rsidP="00324BAC">
      <w:pPr>
        <w:rPr>
          <w:sz w:val="24"/>
          <w:szCs w:val="24"/>
        </w:rPr>
      </w:pPr>
    </w:p>
    <w:p w:rsidR="009F5B19" w:rsidRPr="000631F2" w:rsidRDefault="009F5B19" w:rsidP="00324BAC">
      <w:pPr>
        <w:rPr>
          <w:sz w:val="24"/>
          <w:szCs w:val="24"/>
        </w:rPr>
      </w:pPr>
    </w:p>
    <w:p w:rsidR="009F5B19" w:rsidRPr="000631F2" w:rsidRDefault="009F5B19" w:rsidP="00324BAC">
      <w:pPr>
        <w:rPr>
          <w:sz w:val="24"/>
          <w:szCs w:val="24"/>
        </w:rPr>
      </w:pPr>
    </w:p>
    <w:p w:rsidR="009F5B19" w:rsidRPr="000631F2" w:rsidRDefault="009F5B19" w:rsidP="00324BAC">
      <w:pPr>
        <w:rPr>
          <w:sz w:val="24"/>
          <w:szCs w:val="24"/>
        </w:rPr>
      </w:pPr>
    </w:p>
    <w:p w:rsidR="009F5B19" w:rsidRPr="000631F2" w:rsidRDefault="009F5B19" w:rsidP="00324BAC">
      <w:pPr>
        <w:rPr>
          <w:sz w:val="24"/>
          <w:szCs w:val="24"/>
        </w:rPr>
      </w:pPr>
    </w:p>
    <w:p w:rsidR="009F5B19" w:rsidRPr="000631F2" w:rsidRDefault="009F5B19" w:rsidP="00324BAC">
      <w:pPr>
        <w:rPr>
          <w:sz w:val="24"/>
          <w:szCs w:val="24"/>
        </w:rPr>
      </w:pPr>
    </w:p>
    <w:p w:rsidR="009F5B19" w:rsidRPr="000631F2" w:rsidRDefault="009F5B19" w:rsidP="00324BAC">
      <w:pPr>
        <w:rPr>
          <w:sz w:val="24"/>
          <w:szCs w:val="24"/>
        </w:rPr>
      </w:pPr>
    </w:p>
    <w:p w:rsidR="009F5B19" w:rsidRDefault="009F5B19" w:rsidP="00324BAC">
      <w:pPr>
        <w:rPr>
          <w:sz w:val="24"/>
          <w:szCs w:val="24"/>
        </w:rPr>
      </w:pPr>
    </w:p>
    <w:p w:rsidR="00451401" w:rsidRDefault="00451401" w:rsidP="00324BAC">
      <w:pPr>
        <w:rPr>
          <w:sz w:val="24"/>
          <w:szCs w:val="24"/>
        </w:rPr>
      </w:pPr>
    </w:p>
    <w:p w:rsidR="00451401" w:rsidRDefault="00451401" w:rsidP="00324BAC">
      <w:pPr>
        <w:rPr>
          <w:sz w:val="24"/>
          <w:szCs w:val="24"/>
        </w:rPr>
      </w:pPr>
    </w:p>
    <w:p w:rsidR="00451401" w:rsidRDefault="00451401" w:rsidP="00324BAC">
      <w:pPr>
        <w:rPr>
          <w:sz w:val="24"/>
          <w:szCs w:val="24"/>
        </w:rPr>
      </w:pPr>
    </w:p>
    <w:p w:rsidR="00451401" w:rsidRDefault="00451401" w:rsidP="00324BAC">
      <w:pPr>
        <w:rPr>
          <w:sz w:val="24"/>
          <w:szCs w:val="24"/>
        </w:rPr>
      </w:pPr>
    </w:p>
    <w:p w:rsidR="00451401" w:rsidRDefault="00451401" w:rsidP="00324BAC">
      <w:pPr>
        <w:rPr>
          <w:sz w:val="24"/>
          <w:szCs w:val="24"/>
        </w:rPr>
      </w:pPr>
    </w:p>
    <w:p w:rsidR="00451401" w:rsidRDefault="00451401" w:rsidP="00324BAC">
      <w:pPr>
        <w:rPr>
          <w:sz w:val="24"/>
          <w:szCs w:val="24"/>
        </w:rPr>
      </w:pPr>
    </w:p>
    <w:p w:rsidR="00451401" w:rsidRDefault="00451401" w:rsidP="00324BAC">
      <w:pPr>
        <w:rPr>
          <w:sz w:val="24"/>
          <w:szCs w:val="24"/>
        </w:rPr>
      </w:pPr>
    </w:p>
    <w:p w:rsidR="00451401" w:rsidRDefault="00451401" w:rsidP="00324BAC">
      <w:pPr>
        <w:rPr>
          <w:sz w:val="24"/>
          <w:szCs w:val="24"/>
        </w:rPr>
      </w:pPr>
    </w:p>
    <w:p w:rsidR="00451401" w:rsidRDefault="00451401" w:rsidP="00324BAC">
      <w:pPr>
        <w:rPr>
          <w:sz w:val="24"/>
          <w:szCs w:val="24"/>
        </w:rPr>
      </w:pPr>
    </w:p>
    <w:p w:rsidR="00451401" w:rsidRDefault="00451401" w:rsidP="00324BAC">
      <w:pPr>
        <w:rPr>
          <w:sz w:val="24"/>
          <w:szCs w:val="24"/>
        </w:rPr>
      </w:pPr>
    </w:p>
    <w:p w:rsidR="00451401" w:rsidRDefault="00451401" w:rsidP="00324BAC">
      <w:pPr>
        <w:rPr>
          <w:sz w:val="24"/>
          <w:szCs w:val="24"/>
        </w:rPr>
      </w:pPr>
    </w:p>
    <w:p w:rsidR="00451401" w:rsidRDefault="00451401" w:rsidP="00324BAC">
      <w:pPr>
        <w:rPr>
          <w:sz w:val="24"/>
          <w:szCs w:val="24"/>
        </w:rPr>
      </w:pPr>
    </w:p>
    <w:p w:rsidR="00451401" w:rsidRDefault="00451401" w:rsidP="00324BAC">
      <w:pPr>
        <w:rPr>
          <w:sz w:val="24"/>
          <w:szCs w:val="24"/>
        </w:rPr>
      </w:pPr>
    </w:p>
    <w:p w:rsidR="00451401" w:rsidRDefault="00451401" w:rsidP="00324BAC">
      <w:pPr>
        <w:rPr>
          <w:sz w:val="24"/>
          <w:szCs w:val="24"/>
        </w:rPr>
      </w:pPr>
    </w:p>
    <w:p w:rsidR="00451401" w:rsidRDefault="00451401" w:rsidP="00324BAC">
      <w:pPr>
        <w:rPr>
          <w:sz w:val="24"/>
          <w:szCs w:val="24"/>
        </w:rPr>
      </w:pPr>
    </w:p>
    <w:p w:rsidR="009F5B19" w:rsidRDefault="009F5B19" w:rsidP="00324BAC"/>
    <w:p w:rsidR="00451401" w:rsidRPr="00451401" w:rsidRDefault="00451401" w:rsidP="00451401">
      <w:pPr>
        <w:jc w:val="right"/>
        <w:rPr>
          <w:rStyle w:val="7"/>
          <w:rFonts w:eastAsiaTheme="minorHAnsi"/>
          <w:b w:val="0"/>
          <w:bCs w:val="0"/>
          <w:sz w:val="24"/>
          <w:szCs w:val="24"/>
        </w:rPr>
      </w:pPr>
      <w:r w:rsidRPr="00451401">
        <w:rPr>
          <w:rStyle w:val="7"/>
          <w:rFonts w:eastAsiaTheme="minorHAnsi"/>
          <w:b w:val="0"/>
          <w:sz w:val="24"/>
          <w:szCs w:val="24"/>
        </w:rPr>
        <w:t>УТВЕРЖДАЮ:</w:t>
      </w:r>
    </w:p>
    <w:p w:rsidR="00451401" w:rsidRPr="00451401" w:rsidRDefault="005C6101" w:rsidP="00451401">
      <w:pPr>
        <w:jc w:val="right"/>
        <w:rPr>
          <w:rStyle w:val="7"/>
          <w:rFonts w:eastAsiaTheme="minorHAnsi"/>
          <w:b w:val="0"/>
          <w:bCs w:val="0"/>
          <w:sz w:val="24"/>
          <w:szCs w:val="24"/>
        </w:rPr>
      </w:pPr>
      <w:r w:rsidRPr="00451401">
        <w:rPr>
          <w:rStyle w:val="7"/>
          <w:rFonts w:eastAsiaTheme="minorHAnsi"/>
          <w:b w:val="0"/>
          <w:sz w:val="24"/>
          <w:szCs w:val="24"/>
        </w:rPr>
        <w:t>Заведующий _</w:t>
      </w:r>
      <w:r w:rsidR="00451401" w:rsidRPr="00451401">
        <w:rPr>
          <w:rStyle w:val="7"/>
          <w:rFonts w:eastAsiaTheme="minorHAnsi"/>
          <w:b w:val="0"/>
          <w:sz w:val="24"/>
          <w:szCs w:val="24"/>
        </w:rPr>
        <w:t xml:space="preserve">____ </w:t>
      </w:r>
      <w:r>
        <w:rPr>
          <w:rStyle w:val="7"/>
          <w:rFonts w:eastAsiaTheme="minorHAnsi"/>
          <w:b w:val="0"/>
          <w:sz w:val="24"/>
          <w:szCs w:val="24"/>
        </w:rPr>
        <w:t>Н.О. Чудинова</w:t>
      </w:r>
    </w:p>
    <w:p w:rsidR="00451401" w:rsidRPr="00451401" w:rsidRDefault="00451401" w:rsidP="00451401">
      <w:pPr>
        <w:jc w:val="right"/>
        <w:rPr>
          <w:rStyle w:val="7"/>
          <w:rFonts w:eastAsiaTheme="minorHAnsi"/>
          <w:b w:val="0"/>
          <w:bCs w:val="0"/>
          <w:sz w:val="24"/>
          <w:szCs w:val="24"/>
        </w:rPr>
      </w:pPr>
      <w:r w:rsidRPr="00451401">
        <w:rPr>
          <w:rStyle w:val="7"/>
          <w:rFonts w:eastAsiaTheme="minorHAnsi"/>
          <w:b w:val="0"/>
          <w:sz w:val="24"/>
          <w:szCs w:val="24"/>
        </w:rPr>
        <w:t xml:space="preserve">Приказ от 27.08.2021г № </w:t>
      </w:r>
      <w:r w:rsidR="005C6101">
        <w:rPr>
          <w:rStyle w:val="7"/>
          <w:rFonts w:eastAsiaTheme="minorHAnsi"/>
          <w:b w:val="0"/>
          <w:sz w:val="24"/>
          <w:szCs w:val="24"/>
        </w:rPr>
        <w:t>4</w:t>
      </w:r>
      <w:r w:rsidRPr="00451401">
        <w:rPr>
          <w:rStyle w:val="7"/>
          <w:rFonts w:eastAsiaTheme="minorHAnsi"/>
          <w:b w:val="0"/>
          <w:sz w:val="24"/>
          <w:szCs w:val="24"/>
        </w:rPr>
        <w:t>4</w:t>
      </w:r>
      <w:r w:rsidR="005C6101">
        <w:rPr>
          <w:rStyle w:val="7"/>
          <w:rFonts w:eastAsiaTheme="minorHAnsi"/>
          <w:b w:val="0"/>
          <w:sz w:val="24"/>
          <w:szCs w:val="24"/>
        </w:rPr>
        <w:t>/3</w:t>
      </w:r>
      <w:r w:rsidRPr="00451401">
        <w:rPr>
          <w:rStyle w:val="7"/>
          <w:rFonts w:eastAsiaTheme="minorHAnsi"/>
          <w:b w:val="0"/>
          <w:sz w:val="24"/>
          <w:szCs w:val="24"/>
        </w:rPr>
        <w:t>-Д</w:t>
      </w:r>
    </w:p>
    <w:p w:rsidR="009F5B19" w:rsidRDefault="009F5B19" w:rsidP="009F5B19">
      <w:pPr>
        <w:autoSpaceDE w:val="0"/>
        <w:autoSpaceDN w:val="0"/>
        <w:adjustRightInd w:val="0"/>
        <w:jc w:val="both"/>
        <w:rPr>
          <w:szCs w:val="28"/>
        </w:rPr>
      </w:pPr>
    </w:p>
    <w:p w:rsidR="009F5B19" w:rsidRDefault="009F5B19" w:rsidP="009F5B19">
      <w:pPr>
        <w:autoSpaceDE w:val="0"/>
        <w:autoSpaceDN w:val="0"/>
        <w:adjustRightInd w:val="0"/>
        <w:jc w:val="both"/>
        <w:rPr>
          <w:szCs w:val="28"/>
        </w:rPr>
      </w:pPr>
    </w:p>
    <w:p w:rsidR="009F5B19" w:rsidRPr="00451401" w:rsidRDefault="009F5B19" w:rsidP="009F5B19">
      <w:pPr>
        <w:keepNext/>
        <w:keepLines/>
        <w:spacing w:before="240"/>
        <w:ind w:firstLine="0"/>
        <w:jc w:val="center"/>
        <w:rPr>
          <w:rFonts w:cs="Times New Roman"/>
          <w:b/>
          <w:kern w:val="26"/>
          <w:szCs w:val="28"/>
        </w:rPr>
      </w:pPr>
      <w:r w:rsidRPr="00451401">
        <w:rPr>
          <w:rFonts w:cs="Times New Roman"/>
          <w:b/>
          <w:kern w:val="26"/>
          <w:szCs w:val="28"/>
        </w:rPr>
        <w:t>Положение о конфликте интересов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F5B19" w:rsidRPr="00451401" w:rsidTr="009C49F5">
        <w:tc>
          <w:tcPr>
            <w:tcW w:w="9570" w:type="dxa"/>
          </w:tcPr>
          <w:p w:rsidR="00F619A6" w:rsidRPr="00451401" w:rsidRDefault="009F5B19" w:rsidP="009C49F5">
            <w:pPr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b/>
                <w:szCs w:val="28"/>
              </w:rPr>
            </w:pPr>
            <w:r w:rsidRPr="00451401">
              <w:rPr>
                <w:b/>
                <w:szCs w:val="28"/>
              </w:rPr>
              <w:t xml:space="preserve">муниципального </w:t>
            </w:r>
            <w:r w:rsidR="000631F2" w:rsidRPr="00451401">
              <w:rPr>
                <w:b/>
                <w:szCs w:val="28"/>
              </w:rPr>
              <w:t xml:space="preserve">бюджетного </w:t>
            </w:r>
            <w:r w:rsidRPr="00451401">
              <w:rPr>
                <w:b/>
                <w:szCs w:val="28"/>
              </w:rPr>
              <w:t>дошкольно</w:t>
            </w:r>
            <w:r w:rsidR="00F619A6" w:rsidRPr="00451401">
              <w:rPr>
                <w:b/>
                <w:szCs w:val="28"/>
              </w:rPr>
              <w:t xml:space="preserve">го образовательного учреждения </w:t>
            </w:r>
          </w:p>
          <w:p w:rsidR="009F5B19" w:rsidRPr="00451401" w:rsidRDefault="000631F2" w:rsidP="000631F2">
            <w:pPr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b/>
                <w:color w:val="FF0000"/>
                <w:kern w:val="26"/>
                <w:szCs w:val="28"/>
              </w:rPr>
            </w:pPr>
            <w:r w:rsidRPr="00451401">
              <w:rPr>
                <w:b/>
                <w:szCs w:val="28"/>
              </w:rPr>
              <w:t>д</w:t>
            </w:r>
            <w:r w:rsidR="00F619A6" w:rsidRPr="00451401">
              <w:rPr>
                <w:b/>
                <w:szCs w:val="28"/>
              </w:rPr>
              <w:t xml:space="preserve">етский </w:t>
            </w:r>
            <w:r w:rsidR="005C6101" w:rsidRPr="00451401">
              <w:rPr>
                <w:b/>
                <w:szCs w:val="28"/>
              </w:rPr>
              <w:t>сад №</w:t>
            </w:r>
            <w:r w:rsidR="0000545F" w:rsidRPr="00451401">
              <w:rPr>
                <w:b/>
                <w:szCs w:val="28"/>
              </w:rPr>
              <w:t xml:space="preserve"> 1</w:t>
            </w:r>
            <w:r w:rsidR="005C6101">
              <w:rPr>
                <w:b/>
                <w:szCs w:val="28"/>
              </w:rPr>
              <w:t>8</w:t>
            </w:r>
          </w:p>
        </w:tc>
      </w:tr>
    </w:tbl>
    <w:p w:rsidR="009F5B19" w:rsidRPr="000631F2" w:rsidRDefault="009F5B19" w:rsidP="009F5B19">
      <w:pPr>
        <w:pStyle w:val="a"/>
        <w:keepNext/>
        <w:keepLines/>
        <w:numPr>
          <w:ilvl w:val="0"/>
          <w:numId w:val="4"/>
        </w:numPr>
        <w:spacing w:before="360" w:after="120"/>
        <w:jc w:val="center"/>
        <w:rPr>
          <w:b/>
          <w:sz w:val="24"/>
          <w:szCs w:val="24"/>
        </w:rPr>
      </w:pPr>
      <w:r w:rsidRPr="000631F2">
        <w:rPr>
          <w:b/>
          <w:sz w:val="24"/>
          <w:szCs w:val="24"/>
        </w:rPr>
        <w:t>Цели и задачи Положения</w:t>
      </w:r>
    </w:p>
    <w:p w:rsidR="009F5B19" w:rsidRPr="000631F2" w:rsidRDefault="009F5B19" w:rsidP="009F5B19">
      <w:pPr>
        <w:pStyle w:val="a"/>
        <w:numPr>
          <w:ilvl w:val="1"/>
          <w:numId w:val="4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 xml:space="preserve">Настоящее Положение о конфликте интересов в муниципальном </w:t>
      </w:r>
      <w:r w:rsidR="000631F2" w:rsidRPr="000631F2">
        <w:rPr>
          <w:sz w:val="24"/>
          <w:szCs w:val="24"/>
        </w:rPr>
        <w:t xml:space="preserve">бюджетном </w:t>
      </w:r>
      <w:r w:rsidRPr="000631F2">
        <w:rPr>
          <w:sz w:val="24"/>
          <w:szCs w:val="24"/>
        </w:rPr>
        <w:t xml:space="preserve">дошкольном образовательном учреждении </w:t>
      </w:r>
      <w:r w:rsidR="000631F2" w:rsidRPr="000631F2">
        <w:rPr>
          <w:sz w:val="24"/>
          <w:szCs w:val="24"/>
        </w:rPr>
        <w:t>д</w:t>
      </w:r>
      <w:r w:rsidR="00F619A6" w:rsidRPr="000631F2">
        <w:rPr>
          <w:sz w:val="24"/>
          <w:szCs w:val="24"/>
        </w:rPr>
        <w:t xml:space="preserve">етский сад </w:t>
      </w:r>
      <w:r w:rsidR="000631F2" w:rsidRPr="000631F2">
        <w:rPr>
          <w:sz w:val="24"/>
          <w:szCs w:val="24"/>
        </w:rPr>
        <w:t xml:space="preserve"> № 1</w:t>
      </w:r>
      <w:r w:rsidR="005C6101">
        <w:rPr>
          <w:sz w:val="24"/>
          <w:szCs w:val="24"/>
        </w:rPr>
        <w:t>8</w:t>
      </w:r>
      <w:r w:rsidR="000631F2" w:rsidRPr="000631F2">
        <w:rPr>
          <w:sz w:val="24"/>
          <w:szCs w:val="24"/>
        </w:rPr>
        <w:t xml:space="preserve"> </w:t>
      </w:r>
      <w:r w:rsidRPr="000631F2">
        <w:rPr>
          <w:sz w:val="24"/>
          <w:szCs w:val="24"/>
        </w:rPr>
        <w:t>(далее – Положение о конфликте интересов)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основано на общепризнанных нравственных принципах и нормах российского общества и государства.</w:t>
      </w:r>
    </w:p>
    <w:p w:rsidR="009F5B19" w:rsidRPr="000631F2" w:rsidRDefault="009F5B19" w:rsidP="009F5B19">
      <w:pPr>
        <w:pStyle w:val="a"/>
        <w:numPr>
          <w:ilvl w:val="1"/>
          <w:numId w:val="4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Работники должны соблюдать интересы организации, прежде всего в отношении целей ее деятельности, и не должны использовать возможности, связанные с осуществлением ими своих трудовых обязанностей, или допускать использование таких возможностей в целях, противоречащих целям, указанным в Уставе организации.</w:t>
      </w:r>
    </w:p>
    <w:p w:rsidR="009F5B19" w:rsidRPr="000631F2" w:rsidRDefault="009F5B19" w:rsidP="009F5B19">
      <w:pPr>
        <w:pStyle w:val="a"/>
        <w:numPr>
          <w:ilvl w:val="1"/>
          <w:numId w:val="4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Работники должны избегать любых конфликтов интересов, должны быть независимы от конфликта интересов, затрагивающего организацию.</w:t>
      </w:r>
    </w:p>
    <w:p w:rsidR="009F5B19" w:rsidRPr="000631F2" w:rsidRDefault="009F5B19" w:rsidP="009F5B19">
      <w:pPr>
        <w:pStyle w:val="a"/>
        <w:numPr>
          <w:ilvl w:val="1"/>
          <w:numId w:val="4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организации.</w:t>
      </w:r>
    </w:p>
    <w:p w:rsidR="009F5B19" w:rsidRPr="000631F2" w:rsidRDefault="009F5B19" w:rsidP="009F5B19">
      <w:pPr>
        <w:pStyle w:val="a"/>
        <w:numPr>
          <w:ilvl w:val="1"/>
          <w:numId w:val="4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Основными мерами по предотвращению конфликтов интересов являются:</w:t>
      </w:r>
    </w:p>
    <w:p w:rsidR="009F5B19" w:rsidRPr="000631F2" w:rsidRDefault="009F5B19" w:rsidP="009F5B19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строгое соблюдение руководителем организации, работниками обязанностей, установленных законодательством, Уставом организации, иными локальными нормативными актами, должностными инструкциями;</w:t>
      </w:r>
    </w:p>
    <w:p w:rsidR="009F5B19" w:rsidRPr="000631F2" w:rsidRDefault="009F5B19" w:rsidP="009F5B19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утверждение и поддержание организационной структуры организации, которая четко разграничивает сферы ответственности, полномочия и отчетность;</w:t>
      </w:r>
    </w:p>
    <w:p w:rsidR="009F5B19" w:rsidRPr="000631F2" w:rsidRDefault="009F5B19" w:rsidP="009F5B19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распределение полномочий приказом о распределении обязанностей между руководителем и заместителями руководителя организации;</w:t>
      </w:r>
    </w:p>
    <w:p w:rsidR="009F5B19" w:rsidRPr="000631F2" w:rsidRDefault="009F5B19" w:rsidP="009F5B19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выдача определенному кругу работников доверенностей на совершение действий, отдельных видов сделок;</w:t>
      </w:r>
    </w:p>
    <w:p w:rsidR="009F5B19" w:rsidRPr="000631F2" w:rsidRDefault="009F5B19" w:rsidP="009F5B19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распределение должностных обязанностей работников таким образом, чтобы исключить конфликт интересов и условия его возникновения, возможность совершения правонарушений и преступлений и осуществления иных противоправных действий при осуществлении уставной деятельности;</w:t>
      </w:r>
    </w:p>
    <w:p w:rsidR="009F5B19" w:rsidRPr="000631F2" w:rsidRDefault="009F5B19" w:rsidP="009F5B19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внедрение практики принятия коллегиальных решений по всем наиболее ответственным и масштабным вопросам, с использованием всей имеющейся в организации информации, в том числе данных бухгалтерской, статистической, управленческой и иной отчетности;</w:t>
      </w:r>
    </w:p>
    <w:p w:rsidR="009F5B19" w:rsidRPr="000631F2" w:rsidRDefault="009F5B19" w:rsidP="009F5B19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исключение действий, которые приведут к возникновению конфликта интересов: руководитель организации и работники должны воздерживаться от участия в совершении операций или сделках, в которые вовлечены лица и (или) организации, с которыми руководитель организации и работники либо члены их семей имеют личные связи или финансовые интересы;</w:t>
      </w:r>
    </w:p>
    <w:p w:rsidR="009F5B19" w:rsidRPr="000631F2" w:rsidRDefault="009F5B19" w:rsidP="009F5B19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 xml:space="preserve">– представление гражданами при приеме на должности, включенные в </w:t>
      </w:r>
      <w:r w:rsidRPr="000631F2">
        <w:rPr>
          <w:rFonts w:cs="Times New Roman"/>
          <w:sz w:val="24"/>
          <w:szCs w:val="24"/>
        </w:rPr>
        <w:t xml:space="preserve">Перечень должностей </w:t>
      </w:r>
      <w:r w:rsidRPr="000631F2">
        <w:rPr>
          <w:sz w:val="24"/>
          <w:szCs w:val="24"/>
        </w:rPr>
        <w:t>муниципального дошкольно</w:t>
      </w:r>
      <w:r w:rsidR="00F619A6" w:rsidRPr="000631F2">
        <w:rPr>
          <w:sz w:val="24"/>
          <w:szCs w:val="24"/>
        </w:rPr>
        <w:t xml:space="preserve">го образовательного учреждения </w:t>
      </w:r>
      <w:r w:rsidR="005C6101">
        <w:rPr>
          <w:sz w:val="24"/>
          <w:szCs w:val="24"/>
        </w:rPr>
        <w:t>д</w:t>
      </w:r>
      <w:r w:rsidR="00F619A6" w:rsidRPr="000631F2">
        <w:rPr>
          <w:sz w:val="24"/>
          <w:szCs w:val="24"/>
        </w:rPr>
        <w:t xml:space="preserve">етский </w:t>
      </w:r>
      <w:proofErr w:type="gramStart"/>
      <w:r w:rsidR="00F619A6" w:rsidRPr="000631F2">
        <w:rPr>
          <w:sz w:val="24"/>
          <w:szCs w:val="24"/>
        </w:rPr>
        <w:t xml:space="preserve">сад </w:t>
      </w:r>
      <w:r w:rsidR="0000545F" w:rsidRPr="000631F2">
        <w:rPr>
          <w:sz w:val="24"/>
          <w:szCs w:val="24"/>
        </w:rPr>
        <w:t xml:space="preserve"> №</w:t>
      </w:r>
      <w:proofErr w:type="gramEnd"/>
      <w:r w:rsidR="0000545F" w:rsidRPr="000631F2">
        <w:rPr>
          <w:sz w:val="24"/>
          <w:szCs w:val="24"/>
        </w:rPr>
        <w:t xml:space="preserve"> 1</w:t>
      </w:r>
      <w:r w:rsidR="005C6101">
        <w:rPr>
          <w:sz w:val="24"/>
          <w:szCs w:val="24"/>
        </w:rPr>
        <w:t>8</w:t>
      </w:r>
      <w:r w:rsidRPr="000631F2">
        <w:rPr>
          <w:rFonts w:cs="Times New Roman"/>
          <w:sz w:val="24"/>
          <w:szCs w:val="24"/>
        </w:rPr>
        <w:t xml:space="preserve"> с высоким риском коррупционных проявлений</w:t>
      </w:r>
      <w:r w:rsidRPr="000631F2">
        <w:rPr>
          <w:kern w:val="26"/>
          <w:sz w:val="24"/>
          <w:szCs w:val="24"/>
        </w:rPr>
        <w:t xml:space="preserve">, декларации конфликта интересов (Приложение 1 к </w:t>
      </w:r>
      <w:r w:rsidRPr="000631F2">
        <w:rPr>
          <w:sz w:val="24"/>
          <w:szCs w:val="24"/>
        </w:rPr>
        <w:t>Положению о конфликте интересов</w:t>
      </w:r>
      <w:r w:rsidRPr="000631F2">
        <w:rPr>
          <w:kern w:val="26"/>
          <w:sz w:val="24"/>
          <w:szCs w:val="24"/>
        </w:rPr>
        <w:t>);</w:t>
      </w:r>
    </w:p>
    <w:p w:rsidR="009F5B19" w:rsidRPr="000631F2" w:rsidRDefault="009F5B19" w:rsidP="009F5B19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 xml:space="preserve">– представление ежегодно работниками, замещающими должности, включенные в </w:t>
      </w:r>
      <w:r w:rsidRPr="000631F2">
        <w:rPr>
          <w:rFonts w:cs="Times New Roman"/>
          <w:sz w:val="24"/>
          <w:szCs w:val="24"/>
        </w:rPr>
        <w:t>Перечень должностей</w:t>
      </w:r>
      <w:r w:rsidRPr="000631F2">
        <w:rPr>
          <w:sz w:val="24"/>
          <w:szCs w:val="24"/>
        </w:rPr>
        <w:t xml:space="preserve"> муниципального дошкольно</w:t>
      </w:r>
      <w:r w:rsidR="00F619A6" w:rsidRPr="000631F2">
        <w:rPr>
          <w:sz w:val="24"/>
          <w:szCs w:val="24"/>
        </w:rPr>
        <w:t xml:space="preserve">го образовательного учреждения </w:t>
      </w:r>
      <w:r w:rsidR="005C6101">
        <w:rPr>
          <w:sz w:val="24"/>
          <w:szCs w:val="24"/>
        </w:rPr>
        <w:t>д</w:t>
      </w:r>
      <w:r w:rsidR="00F619A6" w:rsidRPr="000631F2">
        <w:rPr>
          <w:sz w:val="24"/>
          <w:szCs w:val="24"/>
        </w:rPr>
        <w:t xml:space="preserve">етский </w:t>
      </w:r>
      <w:r w:rsidR="005C6101" w:rsidRPr="000631F2">
        <w:rPr>
          <w:sz w:val="24"/>
          <w:szCs w:val="24"/>
        </w:rPr>
        <w:t>сад №</w:t>
      </w:r>
      <w:r w:rsidR="0000545F" w:rsidRPr="000631F2">
        <w:rPr>
          <w:sz w:val="24"/>
          <w:szCs w:val="24"/>
        </w:rPr>
        <w:t xml:space="preserve"> 1</w:t>
      </w:r>
      <w:r w:rsidR="005C6101">
        <w:rPr>
          <w:sz w:val="24"/>
          <w:szCs w:val="24"/>
        </w:rPr>
        <w:t>8</w:t>
      </w:r>
      <w:r w:rsidRPr="000631F2">
        <w:rPr>
          <w:rFonts w:cs="Times New Roman"/>
          <w:sz w:val="24"/>
          <w:szCs w:val="24"/>
        </w:rPr>
        <w:t xml:space="preserve"> с высоким риском коррупционных проявлений</w:t>
      </w:r>
      <w:r w:rsidRPr="000631F2">
        <w:rPr>
          <w:kern w:val="26"/>
          <w:sz w:val="24"/>
          <w:szCs w:val="24"/>
        </w:rPr>
        <w:t>, декларации конфликта интересов;</w:t>
      </w:r>
    </w:p>
    <w:p w:rsidR="009F5B19" w:rsidRPr="000631F2" w:rsidRDefault="009F5B19" w:rsidP="009F5B19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запрет на использование, а также передачу информации, которая составляет служебную или коммерческую тайну, для заключения сделок третьими лицами.</w:t>
      </w:r>
    </w:p>
    <w:p w:rsidR="009F5B19" w:rsidRPr="000631F2" w:rsidRDefault="009F5B19" w:rsidP="009F5B19">
      <w:pPr>
        <w:pStyle w:val="a"/>
        <w:numPr>
          <w:ilvl w:val="1"/>
          <w:numId w:val="4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В целях предотвращения конфликта интересов руководитель организации и работники обязаны:</w:t>
      </w:r>
    </w:p>
    <w:p w:rsidR="009F5B19" w:rsidRPr="000631F2" w:rsidRDefault="009F5B19" w:rsidP="009F5B19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исполнять обязанности с учетом разграничения полномочий, установленных локальными нормативными актами организации;</w:t>
      </w:r>
    </w:p>
    <w:p w:rsidR="009F5B19" w:rsidRPr="000631F2" w:rsidRDefault="009F5B19" w:rsidP="009F5B19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соблюдать требования законодательства Российской Федерации, Устава организации, локальных нормативных актов организации, настоящего Положения о конфликте интересов;</w:t>
      </w:r>
    </w:p>
    <w:p w:rsidR="009F5B19" w:rsidRPr="000631F2" w:rsidRDefault="009F5B19" w:rsidP="009F5B19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 xml:space="preserve">– при принятии решений по кадровым, организационно-техническим, финансовым, материально-техническим вопросам, либо при подготовке проектов таких решений руководствоваться интересами организации без учета своих личных интересов, интересов своих родственников и друзей; </w:t>
      </w:r>
    </w:p>
    <w:p w:rsidR="009F5B19" w:rsidRPr="000631F2" w:rsidRDefault="009F5B19" w:rsidP="009F5B19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воздерживаться от совершения действий и принятия решений, которые могут привести к возникновению конфликтных ситуаций, в том числе не получать материальной и (или) иной выгоды в связи с осуществлением ими трудовых обязанностей;</w:t>
      </w:r>
    </w:p>
    <w:p w:rsidR="009F5B19" w:rsidRPr="000631F2" w:rsidRDefault="009F5B19" w:rsidP="009F5B19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 xml:space="preserve">– уведомлять </w:t>
      </w:r>
      <w:r w:rsidRPr="000631F2">
        <w:rPr>
          <w:sz w:val="24"/>
          <w:szCs w:val="24"/>
        </w:rPr>
        <w:t>своего непосредственного руководителя о возникшем конфликте интересов или о возможности его возникновения, как только ему станет об этом известно</w:t>
      </w:r>
      <w:r w:rsidRPr="000631F2">
        <w:rPr>
          <w:kern w:val="26"/>
          <w:sz w:val="24"/>
          <w:szCs w:val="24"/>
        </w:rPr>
        <w:t>, в письменной форме.</w:t>
      </w:r>
    </w:p>
    <w:p w:rsidR="009F5B19" w:rsidRPr="000631F2" w:rsidRDefault="009F5B19" w:rsidP="009F5B19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обеспечивать эффективность управления финансовыми, материальными и кадровыми ресурсами организации;</w:t>
      </w:r>
    </w:p>
    <w:p w:rsidR="009F5B19" w:rsidRPr="000631F2" w:rsidRDefault="009F5B19" w:rsidP="009F5B19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исключить возможность вовлечения организации, руководителя организации и работников в осуществление противоправной деятельности;</w:t>
      </w:r>
    </w:p>
    <w:p w:rsidR="009F5B19" w:rsidRPr="000631F2" w:rsidRDefault="009F5B19" w:rsidP="009F5B19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обеспечивать максимально возможную результативность при совершении сделок;</w:t>
      </w:r>
    </w:p>
    <w:p w:rsidR="009F5B19" w:rsidRPr="000631F2" w:rsidRDefault="009F5B19" w:rsidP="009F5B19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обеспечивать достоверность бухгалтерской отчетности и иной публикуемой информации;</w:t>
      </w:r>
    </w:p>
    <w:p w:rsidR="009F5B19" w:rsidRPr="000631F2" w:rsidRDefault="009F5B19" w:rsidP="009F5B19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своевременно рассматривать достоверность и объективность негативной информации об организации в средствах массовой информации и иных источниках, осуществлять своевременное реагирование по каждому факту появления негативной или недостоверной информации;</w:t>
      </w:r>
    </w:p>
    <w:p w:rsidR="009F5B19" w:rsidRPr="000631F2" w:rsidRDefault="009F5B19" w:rsidP="009F5B19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соблюдать нормы делового общения и принципы профессиональной этики в соответствии с Кодексом этики и служебного поведения работников организации;</w:t>
      </w:r>
    </w:p>
    <w:p w:rsidR="009F5B19" w:rsidRPr="000631F2" w:rsidRDefault="009F5B19" w:rsidP="009F5B19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предоставлять исчерпывающую информацию по вопросам, которые могут стать предметом конфликта интересов;</w:t>
      </w:r>
    </w:p>
    <w:p w:rsidR="009F5B19" w:rsidRPr="000631F2" w:rsidRDefault="009F5B19" w:rsidP="009F5B19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обеспечивать сохранность денежных средств и другого имущества организации;</w:t>
      </w:r>
    </w:p>
    <w:p w:rsidR="009F5B19" w:rsidRPr="000631F2" w:rsidRDefault="009F5B19" w:rsidP="009F5B19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обеспечить своевременное выявление конфликтов интересов на самых ранних стадиях их развития и внимательное отношение к ним со стороны организации, руководителя организации и работников.</w:t>
      </w:r>
    </w:p>
    <w:p w:rsidR="009F5B19" w:rsidRPr="000631F2" w:rsidRDefault="009F5B19" w:rsidP="009F5B19">
      <w:pPr>
        <w:pStyle w:val="a"/>
        <w:numPr>
          <w:ilvl w:val="1"/>
          <w:numId w:val="4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Урегулирование (устранение) конфликтов интересов осуществляется должностным лицом, ответственным за реализацию Антикоррупционной политики.</w:t>
      </w:r>
    </w:p>
    <w:p w:rsidR="009F5B19" w:rsidRPr="000631F2" w:rsidRDefault="009F5B19" w:rsidP="009F5B19">
      <w:pPr>
        <w:pStyle w:val="a"/>
        <w:numPr>
          <w:ilvl w:val="1"/>
          <w:numId w:val="4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Работники должны без промедления сообщать о любых конфликтах интересов руководителю организации и должностному лицу, ответственному за реализацию Антикоррупционной политики, с указанием его сторон и сути, и до получения рекомендаций избегать любых отношений или действий, которые могут помешать принятию объективных и честных решений. Выбор приемлемых процедур и метода устранения конфликта интересов в каждом конкретном случае зависит от характера самого конфликта.</w:t>
      </w:r>
    </w:p>
    <w:p w:rsidR="009F5B19" w:rsidRPr="000631F2" w:rsidRDefault="009F5B19" w:rsidP="009F5B19">
      <w:pPr>
        <w:pStyle w:val="a"/>
        <w:numPr>
          <w:ilvl w:val="1"/>
          <w:numId w:val="4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Лицо, ответственное за реализацию Антикоррупционной политики, не позднее семи рабочих дней со дня поступления сообщения должно выдать работнику письменные рекомендации по разрешению конфликта интересов.</w:t>
      </w:r>
    </w:p>
    <w:p w:rsidR="009F5B19" w:rsidRPr="000631F2" w:rsidRDefault="009F5B19" w:rsidP="009F5B19">
      <w:pPr>
        <w:pStyle w:val="a"/>
        <w:numPr>
          <w:ilvl w:val="1"/>
          <w:numId w:val="4"/>
        </w:numPr>
        <w:tabs>
          <w:tab w:val="clear" w:pos="567"/>
          <w:tab w:val="clear" w:pos="1276"/>
        </w:tabs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Предотвращение или урегулирование конфликта интересов может состоять в:</w:t>
      </w:r>
    </w:p>
    <w:p w:rsidR="009F5B19" w:rsidRPr="000631F2" w:rsidRDefault="009F5B19" w:rsidP="009F5B19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ограничение доступа работника к конкретной информации, которая может затрагивать личные интересы работника;</w:t>
      </w:r>
    </w:p>
    <w:p w:rsidR="009F5B19" w:rsidRPr="000631F2" w:rsidRDefault="009F5B19" w:rsidP="009F5B19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добровольном отказе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9F5B19" w:rsidRPr="000631F2" w:rsidRDefault="009F5B19" w:rsidP="009F5B19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пересмотре и изменении трудовых обязанностей работника;</w:t>
      </w:r>
    </w:p>
    <w:p w:rsidR="009F5B19" w:rsidRPr="000631F2" w:rsidRDefault="009F5B19" w:rsidP="009F5B19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временном отстранении работника от должности, если его личные интересы входят в противоречие с трудовыми обязанностями;</w:t>
      </w:r>
    </w:p>
    <w:p w:rsidR="009F5B19" w:rsidRPr="000631F2" w:rsidRDefault="009F5B19" w:rsidP="009F5B19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переводе работника на должность, предусматривающую выполнение трудовых обязанностей, не связанных с конфликтом интересов;</w:t>
      </w:r>
    </w:p>
    <w:p w:rsidR="009F5B19" w:rsidRPr="000631F2" w:rsidRDefault="009F5B19" w:rsidP="009F5B19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передаче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9F5B19" w:rsidRPr="000631F2" w:rsidRDefault="009F5B19" w:rsidP="009F5B19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отказе работника от своего личного интереса, порождающего конфликт с интересами организации;</w:t>
      </w:r>
    </w:p>
    <w:p w:rsidR="009F5B19" w:rsidRPr="000631F2" w:rsidRDefault="009F5B19" w:rsidP="009F5B19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увольнении работника из организации по инициативе работника;</w:t>
      </w:r>
    </w:p>
    <w:p w:rsidR="009F5B19" w:rsidRPr="000631F2" w:rsidRDefault="009F5B19" w:rsidP="009F5B19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– увольнении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9F5B19" w:rsidRPr="000631F2" w:rsidRDefault="009F5B19" w:rsidP="009F5B19">
      <w:pPr>
        <w:pStyle w:val="a"/>
        <w:numPr>
          <w:ilvl w:val="1"/>
          <w:numId w:val="4"/>
        </w:numPr>
        <w:tabs>
          <w:tab w:val="clear" w:pos="567"/>
          <w:tab w:val="clear" w:pos="1276"/>
        </w:tabs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Типовые ситуации конфликта интересов приведены в Приложении 2 к Положению о конфликте интересов.</w:t>
      </w:r>
    </w:p>
    <w:p w:rsidR="009F5B19" w:rsidRPr="000631F2" w:rsidRDefault="009F5B19" w:rsidP="009F5B19">
      <w:pPr>
        <w:pStyle w:val="a"/>
        <w:numPr>
          <w:ilvl w:val="0"/>
          <w:numId w:val="0"/>
        </w:numPr>
        <w:tabs>
          <w:tab w:val="clear" w:pos="567"/>
          <w:tab w:val="clear" w:pos="1276"/>
        </w:tabs>
        <w:ind w:left="1429" w:hanging="360"/>
        <w:rPr>
          <w:sz w:val="24"/>
          <w:szCs w:val="24"/>
        </w:rPr>
      </w:pPr>
    </w:p>
    <w:p w:rsidR="009F5B19" w:rsidRDefault="009F5B19" w:rsidP="00890FC5">
      <w:pPr>
        <w:ind w:firstLine="0"/>
      </w:pPr>
    </w:p>
    <w:p w:rsidR="009F5B19" w:rsidRDefault="009F5B19" w:rsidP="00890FC5">
      <w:pPr>
        <w:ind w:firstLine="0"/>
      </w:pPr>
    </w:p>
    <w:p w:rsidR="00890FC5" w:rsidRDefault="00890FC5" w:rsidP="00890FC5">
      <w:pPr>
        <w:ind w:firstLine="0"/>
      </w:pPr>
    </w:p>
    <w:p w:rsidR="00890FC5" w:rsidRPr="00451401" w:rsidRDefault="00890FC5" w:rsidP="00890FC5">
      <w:pPr>
        <w:jc w:val="right"/>
        <w:rPr>
          <w:rStyle w:val="7"/>
          <w:rFonts w:eastAsiaTheme="minorHAnsi"/>
          <w:b w:val="0"/>
          <w:bCs w:val="0"/>
          <w:sz w:val="24"/>
          <w:szCs w:val="24"/>
        </w:rPr>
      </w:pPr>
      <w:r w:rsidRPr="00451401">
        <w:rPr>
          <w:rStyle w:val="7"/>
          <w:rFonts w:eastAsiaTheme="minorHAnsi"/>
          <w:b w:val="0"/>
          <w:sz w:val="24"/>
          <w:szCs w:val="24"/>
        </w:rPr>
        <w:t>УТВЕРЖДАЮ:</w:t>
      </w:r>
    </w:p>
    <w:p w:rsidR="00890FC5" w:rsidRPr="00451401" w:rsidRDefault="00890FC5" w:rsidP="00890FC5">
      <w:pPr>
        <w:jc w:val="right"/>
        <w:rPr>
          <w:rStyle w:val="7"/>
          <w:rFonts w:eastAsiaTheme="minorHAnsi"/>
          <w:b w:val="0"/>
          <w:bCs w:val="0"/>
          <w:sz w:val="24"/>
          <w:szCs w:val="24"/>
        </w:rPr>
      </w:pPr>
      <w:proofErr w:type="gramStart"/>
      <w:r w:rsidRPr="00451401">
        <w:rPr>
          <w:rStyle w:val="7"/>
          <w:rFonts w:eastAsiaTheme="minorHAnsi"/>
          <w:b w:val="0"/>
          <w:sz w:val="24"/>
          <w:szCs w:val="24"/>
        </w:rPr>
        <w:t>Заведующий  _</w:t>
      </w:r>
      <w:proofErr w:type="gramEnd"/>
      <w:r w:rsidRPr="00451401">
        <w:rPr>
          <w:rStyle w:val="7"/>
          <w:rFonts w:eastAsiaTheme="minorHAnsi"/>
          <w:b w:val="0"/>
          <w:sz w:val="24"/>
          <w:szCs w:val="24"/>
        </w:rPr>
        <w:t xml:space="preserve">____ </w:t>
      </w:r>
      <w:r w:rsidR="005C6101">
        <w:rPr>
          <w:rStyle w:val="7"/>
          <w:rFonts w:eastAsiaTheme="minorHAnsi"/>
          <w:b w:val="0"/>
          <w:sz w:val="24"/>
          <w:szCs w:val="24"/>
        </w:rPr>
        <w:t>Н.О. Чудинова</w:t>
      </w:r>
    </w:p>
    <w:p w:rsidR="00890FC5" w:rsidRPr="00451401" w:rsidRDefault="00890FC5" w:rsidP="00890FC5">
      <w:pPr>
        <w:jc w:val="right"/>
        <w:rPr>
          <w:rStyle w:val="7"/>
          <w:rFonts w:eastAsiaTheme="minorHAnsi"/>
          <w:b w:val="0"/>
          <w:bCs w:val="0"/>
          <w:sz w:val="24"/>
          <w:szCs w:val="24"/>
        </w:rPr>
      </w:pPr>
      <w:r w:rsidRPr="00451401">
        <w:rPr>
          <w:rStyle w:val="7"/>
          <w:rFonts w:eastAsiaTheme="minorHAnsi"/>
          <w:b w:val="0"/>
          <w:sz w:val="24"/>
          <w:szCs w:val="24"/>
        </w:rPr>
        <w:t xml:space="preserve">Приказ от 27.08.2021г № </w:t>
      </w:r>
      <w:r w:rsidR="005C6101">
        <w:rPr>
          <w:rStyle w:val="7"/>
          <w:rFonts w:eastAsiaTheme="minorHAnsi"/>
          <w:b w:val="0"/>
          <w:sz w:val="24"/>
          <w:szCs w:val="24"/>
        </w:rPr>
        <w:t>44/3</w:t>
      </w:r>
      <w:r w:rsidRPr="00451401">
        <w:rPr>
          <w:rStyle w:val="7"/>
          <w:rFonts w:eastAsiaTheme="minorHAnsi"/>
          <w:b w:val="0"/>
          <w:sz w:val="24"/>
          <w:szCs w:val="24"/>
        </w:rPr>
        <w:t>-Д</w:t>
      </w:r>
    </w:p>
    <w:p w:rsidR="009F5B19" w:rsidRPr="000666EE" w:rsidRDefault="009F5B19" w:rsidP="009F5B19">
      <w:pPr>
        <w:rPr>
          <w:lang w:eastAsia="ru-RU"/>
        </w:rPr>
      </w:pPr>
    </w:p>
    <w:p w:rsidR="009F5B19" w:rsidRPr="000631F2" w:rsidRDefault="009F5B19" w:rsidP="009F5B19">
      <w:pPr>
        <w:keepNext/>
        <w:keepLines/>
        <w:spacing w:before="240"/>
        <w:ind w:firstLine="0"/>
        <w:jc w:val="center"/>
        <w:rPr>
          <w:rFonts w:cs="Times New Roman"/>
          <w:b/>
          <w:kern w:val="26"/>
          <w:sz w:val="24"/>
          <w:szCs w:val="24"/>
        </w:rPr>
      </w:pPr>
      <w:r w:rsidRPr="000631F2">
        <w:rPr>
          <w:rFonts w:cs="Times New Roman"/>
          <w:b/>
          <w:kern w:val="26"/>
          <w:sz w:val="24"/>
          <w:szCs w:val="24"/>
        </w:rPr>
        <w:t>Декларация конфликта интересов</w:t>
      </w:r>
    </w:p>
    <w:p w:rsidR="009F5B19" w:rsidRPr="000631F2" w:rsidRDefault="009F5B19" w:rsidP="009F5B19">
      <w:pPr>
        <w:jc w:val="center"/>
        <w:rPr>
          <w:b/>
          <w:sz w:val="24"/>
          <w:szCs w:val="24"/>
        </w:rPr>
      </w:pPr>
    </w:p>
    <w:p w:rsidR="009F5B19" w:rsidRPr="000631F2" w:rsidRDefault="009F5B19" w:rsidP="009F5B19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 xml:space="preserve">Перед заполнением настоящей Декларации я ознакомился с Антикоррупционной политикой </w:t>
      </w:r>
      <w:r w:rsidRPr="00890FC5">
        <w:rPr>
          <w:sz w:val="24"/>
          <w:szCs w:val="24"/>
        </w:rPr>
        <w:t xml:space="preserve">муниципального </w:t>
      </w:r>
      <w:r w:rsidR="000631F2" w:rsidRPr="00890FC5">
        <w:rPr>
          <w:sz w:val="24"/>
          <w:szCs w:val="24"/>
        </w:rPr>
        <w:t xml:space="preserve">бюджетного </w:t>
      </w:r>
      <w:r w:rsidRPr="00890FC5">
        <w:rPr>
          <w:sz w:val="24"/>
          <w:szCs w:val="24"/>
        </w:rPr>
        <w:t>дошкольно</w:t>
      </w:r>
      <w:r w:rsidR="00F619A6" w:rsidRPr="00890FC5">
        <w:rPr>
          <w:sz w:val="24"/>
          <w:szCs w:val="24"/>
        </w:rPr>
        <w:t>г</w:t>
      </w:r>
      <w:r w:rsidR="000631F2" w:rsidRPr="00890FC5">
        <w:rPr>
          <w:sz w:val="24"/>
          <w:szCs w:val="24"/>
        </w:rPr>
        <w:t>о образовательного учреждения д</w:t>
      </w:r>
      <w:r w:rsidR="00F619A6" w:rsidRPr="00890FC5">
        <w:rPr>
          <w:sz w:val="24"/>
          <w:szCs w:val="24"/>
        </w:rPr>
        <w:t xml:space="preserve">етский </w:t>
      </w:r>
      <w:r w:rsidR="005C6101" w:rsidRPr="00890FC5">
        <w:rPr>
          <w:sz w:val="24"/>
          <w:szCs w:val="24"/>
        </w:rPr>
        <w:t>сад №</w:t>
      </w:r>
      <w:r w:rsidR="000631F2" w:rsidRPr="00890FC5">
        <w:rPr>
          <w:sz w:val="24"/>
          <w:szCs w:val="24"/>
        </w:rPr>
        <w:t xml:space="preserve"> 1</w:t>
      </w:r>
      <w:r w:rsidR="005C6101">
        <w:rPr>
          <w:sz w:val="24"/>
          <w:szCs w:val="24"/>
        </w:rPr>
        <w:t>8</w:t>
      </w:r>
      <w:r w:rsidR="00F619A6" w:rsidRPr="00890FC5">
        <w:rPr>
          <w:sz w:val="24"/>
          <w:szCs w:val="24"/>
        </w:rPr>
        <w:t>,</w:t>
      </w:r>
      <w:r w:rsidRPr="00890FC5">
        <w:rPr>
          <w:sz w:val="24"/>
          <w:szCs w:val="24"/>
        </w:rPr>
        <w:t xml:space="preserve"> мне понятны</w:t>
      </w:r>
      <w:r w:rsidRPr="000631F2">
        <w:rPr>
          <w:color w:val="FF0000"/>
          <w:sz w:val="24"/>
          <w:szCs w:val="24"/>
        </w:rPr>
        <w:t xml:space="preserve"> </w:t>
      </w:r>
      <w:r w:rsidRPr="000631F2">
        <w:rPr>
          <w:kern w:val="26"/>
          <w:sz w:val="24"/>
          <w:szCs w:val="24"/>
        </w:rPr>
        <w:t>Кодекс этики и служебного поведения работников организации, Положение о конфликте интересов и Регламент обмена подарками и знаками делового гостеприимства организации.</w:t>
      </w:r>
    </w:p>
    <w:p w:rsidR="009F5B19" w:rsidRPr="000631F2" w:rsidRDefault="009F5B19" w:rsidP="009F5B19">
      <w:pPr>
        <w:jc w:val="right"/>
        <w:rPr>
          <w:sz w:val="24"/>
          <w:szCs w:val="24"/>
        </w:rPr>
      </w:pPr>
      <w:r w:rsidRPr="000631F2">
        <w:rPr>
          <w:sz w:val="24"/>
          <w:szCs w:val="24"/>
        </w:rPr>
        <w:t>_________________</w:t>
      </w:r>
    </w:p>
    <w:p w:rsidR="009F5B19" w:rsidRPr="000631F2" w:rsidRDefault="009F5B19" w:rsidP="009F5B19">
      <w:pPr>
        <w:jc w:val="right"/>
        <w:rPr>
          <w:sz w:val="24"/>
          <w:szCs w:val="24"/>
        </w:rPr>
      </w:pPr>
      <w:r w:rsidRPr="000631F2">
        <w:rPr>
          <w:sz w:val="24"/>
          <w:szCs w:val="24"/>
        </w:rPr>
        <w:t>(подпись работника)</w:t>
      </w:r>
    </w:p>
    <w:p w:rsidR="009F5B19" w:rsidRPr="000631F2" w:rsidRDefault="009F5B19" w:rsidP="009F5B19">
      <w:pPr>
        <w:rPr>
          <w:sz w:val="24"/>
          <w:szCs w:val="24"/>
        </w:rPr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685"/>
      </w:tblGrid>
      <w:tr w:rsidR="009F5B19" w:rsidRPr="000631F2" w:rsidTr="009C49F5">
        <w:tc>
          <w:tcPr>
            <w:tcW w:w="5637" w:type="dxa"/>
            <w:vAlign w:val="center"/>
          </w:tcPr>
          <w:p w:rsidR="009F5B19" w:rsidRPr="000631F2" w:rsidRDefault="009F5B19" w:rsidP="009C49F5">
            <w:pPr>
              <w:ind w:firstLine="0"/>
              <w:rPr>
                <w:sz w:val="24"/>
                <w:szCs w:val="24"/>
              </w:rPr>
            </w:pPr>
            <w:r w:rsidRPr="000631F2">
              <w:rPr>
                <w:b/>
                <w:sz w:val="24"/>
                <w:szCs w:val="24"/>
              </w:rPr>
              <w:t>Кому:</w:t>
            </w:r>
            <w:r w:rsidRPr="000631F2">
              <w:rPr>
                <w:sz w:val="24"/>
                <w:szCs w:val="24"/>
              </w:rPr>
              <w:br/>
              <w:t>(указывается ФИО и должность непосредственного начальника)</w:t>
            </w:r>
          </w:p>
        </w:tc>
        <w:tc>
          <w:tcPr>
            <w:tcW w:w="3685" w:type="dxa"/>
          </w:tcPr>
          <w:p w:rsidR="009F5B19" w:rsidRPr="000631F2" w:rsidRDefault="009F5B19" w:rsidP="009C49F5">
            <w:pPr>
              <w:ind w:firstLine="0"/>
              <w:rPr>
                <w:sz w:val="24"/>
                <w:szCs w:val="24"/>
              </w:rPr>
            </w:pPr>
          </w:p>
        </w:tc>
      </w:tr>
      <w:tr w:rsidR="009F5B19" w:rsidRPr="000631F2" w:rsidTr="009C49F5">
        <w:tc>
          <w:tcPr>
            <w:tcW w:w="5637" w:type="dxa"/>
            <w:vAlign w:val="center"/>
          </w:tcPr>
          <w:p w:rsidR="009F5B19" w:rsidRPr="000631F2" w:rsidRDefault="009F5B19" w:rsidP="009C49F5">
            <w:pPr>
              <w:shd w:val="clear" w:color="auto" w:fill="FFFFFF"/>
              <w:ind w:firstLine="0"/>
              <w:rPr>
                <w:b/>
                <w:sz w:val="24"/>
                <w:szCs w:val="24"/>
              </w:rPr>
            </w:pPr>
            <w:r w:rsidRPr="000631F2">
              <w:rPr>
                <w:b/>
                <w:sz w:val="24"/>
                <w:szCs w:val="24"/>
              </w:rPr>
              <w:t>От кого</w:t>
            </w:r>
            <w:r w:rsidRPr="000631F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631F2">
              <w:rPr>
                <w:spacing w:val="-4"/>
                <w:sz w:val="24"/>
                <w:szCs w:val="24"/>
              </w:rPr>
              <w:br/>
              <w:t>(ФИО работника, заполнившего Декларацию)</w:t>
            </w:r>
          </w:p>
        </w:tc>
        <w:tc>
          <w:tcPr>
            <w:tcW w:w="3685" w:type="dxa"/>
          </w:tcPr>
          <w:p w:rsidR="009F5B19" w:rsidRPr="000631F2" w:rsidRDefault="009F5B19" w:rsidP="009C49F5">
            <w:pPr>
              <w:ind w:firstLine="0"/>
              <w:rPr>
                <w:sz w:val="24"/>
                <w:szCs w:val="24"/>
              </w:rPr>
            </w:pPr>
          </w:p>
        </w:tc>
      </w:tr>
      <w:tr w:rsidR="009F5B19" w:rsidRPr="000631F2" w:rsidTr="009C49F5">
        <w:tc>
          <w:tcPr>
            <w:tcW w:w="5637" w:type="dxa"/>
            <w:vAlign w:val="center"/>
          </w:tcPr>
          <w:p w:rsidR="009F5B19" w:rsidRPr="000631F2" w:rsidRDefault="009F5B19" w:rsidP="009C49F5">
            <w:pPr>
              <w:shd w:val="clear" w:color="auto" w:fill="FFFFFF"/>
              <w:ind w:firstLine="0"/>
              <w:rPr>
                <w:b/>
                <w:sz w:val="24"/>
                <w:szCs w:val="24"/>
              </w:rPr>
            </w:pPr>
            <w:r w:rsidRPr="000631F2">
              <w:rPr>
                <w:b/>
                <w:sz w:val="24"/>
                <w:szCs w:val="24"/>
              </w:rPr>
              <w:t>Должность:</w:t>
            </w:r>
          </w:p>
        </w:tc>
        <w:tc>
          <w:tcPr>
            <w:tcW w:w="3685" w:type="dxa"/>
          </w:tcPr>
          <w:p w:rsidR="009F5B19" w:rsidRPr="000631F2" w:rsidRDefault="009F5B19" w:rsidP="009C49F5">
            <w:pPr>
              <w:ind w:firstLine="0"/>
              <w:rPr>
                <w:sz w:val="24"/>
                <w:szCs w:val="24"/>
              </w:rPr>
            </w:pPr>
          </w:p>
        </w:tc>
      </w:tr>
      <w:tr w:rsidR="009F5B19" w:rsidRPr="000631F2" w:rsidTr="009C49F5">
        <w:tc>
          <w:tcPr>
            <w:tcW w:w="5637" w:type="dxa"/>
            <w:vAlign w:val="center"/>
          </w:tcPr>
          <w:p w:rsidR="009F5B19" w:rsidRPr="000631F2" w:rsidRDefault="009F5B19" w:rsidP="009C49F5">
            <w:pPr>
              <w:shd w:val="clear" w:color="auto" w:fill="FFFFFF"/>
              <w:ind w:firstLine="0"/>
              <w:rPr>
                <w:b/>
                <w:sz w:val="24"/>
                <w:szCs w:val="24"/>
              </w:rPr>
            </w:pPr>
            <w:r w:rsidRPr="000631F2">
              <w:rPr>
                <w:b/>
                <w:sz w:val="24"/>
                <w:szCs w:val="24"/>
              </w:rPr>
              <w:t>Дата заполнения:</w:t>
            </w:r>
          </w:p>
        </w:tc>
        <w:tc>
          <w:tcPr>
            <w:tcW w:w="3685" w:type="dxa"/>
          </w:tcPr>
          <w:p w:rsidR="009F5B19" w:rsidRPr="000631F2" w:rsidRDefault="009F5B19" w:rsidP="009C49F5">
            <w:pPr>
              <w:ind w:firstLine="0"/>
              <w:rPr>
                <w:sz w:val="24"/>
                <w:szCs w:val="24"/>
              </w:rPr>
            </w:pPr>
          </w:p>
        </w:tc>
      </w:tr>
      <w:tr w:rsidR="009F5B19" w:rsidRPr="000631F2" w:rsidTr="009C49F5">
        <w:tc>
          <w:tcPr>
            <w:tcW w:w="5637" w:type="dxa"/>
            <w:vAlign w:val="center"/>
          </w:tcPr>
          <w:p w:rsidR="009F5B19" w:rsidRPr="000631F2" w:rsidRDefault="009F5B19" w:rsidP="009C49F5">
            <w:pPr>
              <w:shd w:val="clear" w:color="auto" w:fill="FFFFFF"/>
              <w:ind w:firstLine="0"/>
              <w:rPr>
                <w:b/>
                <w:sz w:val="24"/>
                <w:szCs w:val="24"/>
              </w:rPr>
            </w:pPr>
            <w:r w:rsidRPr="000631F2">
              <w:rPr>
                <w:b/>
                <w:sz w:val="24"/>
                <w:szCs w:val="24"/>
              </w:rPr>
              <w:t>Декларация охватывает период времени</w:t>
            </w:r>
          </w:p>
        </w:tc>
        <w:tc>
          <w:tcPr>
            <w:tcW w:w="3685" w:type="dxa"/>
            <w:vAlign w:val="center"/>
          </w:tcPr>
          <w:p w:rsidR="009F5B19" w:rsidRPr="000631F2" w:rsidRDefault="009F5B19" w:rsidP="009C49F5">
            <w:pPr>
              <w:ind w:firstLine="0"/>
              <w:rPr>
                <w:sz w:val="24"/>
                <w:szCs w:val="24"/>
              </w:rPr>
            </w:pPr>
            <w:r w:rsidRPr="000631F2">
              <w:rPr>
                <w:sz w:val="24"/>
                <w:szCs w:val="24"/>
              </w:rPr>
              <w:t>с .......... по ………………….</w:t>
            </w:r>
          </w:p>
        </w:tc>
      </w:tr>
    </w:tbl>
    <w:p w:rsidR="009F5B19" w:rsidRPr="000631F2" w:rsidRDefault="009F5B19" w:rsidP="009F5B19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пункте 9 формы.</w:t>
      </w:r>
    </w:p>
    <w:p w:rsidR="009F5B19" w:rsidRPr="000631F2" w:rsidRDefault="009F5B19" w:rsidP="009F5B19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При заполнении Декларации необходимо учесть, что все поставленные вопросы распространяются не только на Вас, но и на Ваших супругу(а)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:rsidR="009F5B19" w:rsidRPr="000631F2" w:rsidRDefault="009F5B19" w:rsidP="009F5B19">
      <w:pPr>
        <w:pStyle w:val="a"/>
        <w:keepNext/>
        <w:keepLines/>
        <w:numPr>
          <w:ilvl w:val="0"/>
          <w:numId w:val="5"/>
        </w:numPr>
        <w:spacing w:before="360" w:after="120"/>
        <w:jc w:val="center"/>
        <w:rPr>
          <w:b/>
          <w:sz w:val="24"/>
          <w:szCs w:val="24"/>
        </w:rPr>
      </w:pPr>
      <w:r w:rsidRPr="000631F2">
        <w:rPr>
          <w:b/>
          <w:sz w:val="24"/>
          <w:szCs w:val="24"/>
        </w:rPr>
        <w:t>Внешние интересы или активы</w:t>
      </w:r>
    </w:p>
    <w:p w:rsidR="009F5B19" w:rsidRPr="000631F2" w:rsidRDefault="009F5B19" w:rsidP="009F5B19">
      <w:pPr>
        <w:pStyle w:val="a"/>
        <w:numPr>
          <w:ilvl w:val="1"/>
          <w:numId w:val="5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Владеете ли Вы или лица, действующие в Ваших интересах, прямо или как бенефициар, акциями (долями, паями) или любыми другими финансовыми интересами:</w:t>
      </w:r>
    </w:p>
    <w:p w:rsidR="009F5B19" w:rsidRPr="000631F2" w:rsidRDefault="009F5B19" w:rsidP="009F5B19">
      <w:pPr>
        <w:pStyle w:val="a"/>
        <w:numPr>
          <w:ilvl w:val="2"/>
          <w:numId w:val="5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В активах организации?</w:t>
      </w:r>
    </w:p>
    <w:p w:rsidR="009F5B19" w:rsidRPr="000631F2" w:rsidRDefault="009F5B19" w:rsidP="009F5B19">
      <w:pPr>
        <w:pStyle w:val="a"/>
        <w:numPr>
          <w:ilvl w:val="2"/>
          <w:numId w:val="5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В другой компании, находящейся в деловых отношениях с организацией (контрагенте, подрядчике, консультанте, клиенте и т.п.)?</w:t>
      </w:r>
    </w:p>
    <w:p w:rsidR="009F5B19" w:rsidRPr="000631F2" w:rsidRDefault="009F5B19" w:rsidP="009F5B19">
      <w:pPr>
        <w:pStyle w:val="a"/>
        <w:numPr>
          <w:ilvl w:val="2"/>
          <w:numId w:val="5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</w:t>
      </w:r>
    </w:p>
    <w:p w:rsidR="009F5B19" w:rsidRPr="000631F2" w:rsidRDefault="009F5B19" w:rsidP="009F5B19">
      <w:pPr>
        <w:pStyle w:val="a"/>
        <w:numPr>
          <w:ilvl w:val="2"/>
          <w:numId w:val="5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В деятельности компании-конкуренте или физическом лице-конкуренте организации?</w:t>
      </w:r>
    </w:p>
    <w:p w:rsidR="009F5B19" w:rsidRPr="000631F2" w:rsidRDefault="009F5B19" w:rsidP="009F5B19">
      <w:pPr>
        <w:pStyle w:val="a"/>
        <w:numPr>
          <w:ilvl w:val="2"/>
          <w:numId w:val="5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 xml:space="preserve">В компании или организации, выступающей стороной в судебном или арбитражном разбирательстве с организацией? </w:t>
      </w:r>
    </w:p>
    <w:p w:rsidR="009F5B19" w:rsidRPr="000631F2" w:rsidRDefault="009F5B19" w:rsidP="009F5B19">
      <w:pPr>
        <w:pStyle w:val="a"/>
        <w:numPr>
          <w:ilvl w:val="1"/>
          <w:numId w:val="5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Если ответ на один из вопросов является «ДА», то имеется ли на это у Вас на это письменное разрешение от соответствующего органа организации, уполномоченного разрешать конфликты интересов, или менеджера, которому были делегированы соответствующие полномочия?</w:t>
      </w:r>
    </w:p>
    <w:p w:rsidR="009F5B19" w:rsidRPr="000631F2" w:rsidRDefault="009F5B19" w:rsidP="009F5B19">
      <w:pPr>
        <w:pStyle w:val="a"/>
        <w:numPr>
          <w:ilvl w:val="1"/>
          <w:numId w:val="5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</w:p>
    <w:p w:rsidR="009F5B19" w:rsidRPr="000631F2" w:rsidRDefault="009F5B19" w:rsidP="009F5B19">
      <w:pPr>
        <w:pStyle w:val="a"/>
        <w:numPr>
          <w:ilvl w:val="2"/>
          <w:numId w:val="5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В компании, находящейся в деловых отношениях с организацией?</w:t>
      </w:r>
    </w:p>
    <w:p w:rsidR="009F5B19" w:rsidRPr="000631F2" w:rsidRDefault="009F5B19" w:rsidP="009F5B19">
      <w:pPr>
        <w:pStyle w:val="a"/>
        <w:numPr>
          <w:ilvl w:val="2"/>
          <w:numId w:val="5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В компании, которая ищет возможность построить деловые отношения с организацией, или ведет с ней переговоры?</w:t>
      </w:r>
    </w:p>
    <w:p w:rsidR="009F5B19" w:rsidRPr="000631F2" w:rsidRDefault="009F5B19" w:rsidP="009F5B19">
      <w:pPr>
        <w:pStyle w:val="a"/>
        <w:numPr>
          <w:ilvl w:val="2"/>
          <w:numId w:val="5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В компании-конкуренте организации?</w:t>
      </w:r>
    </w:p>
    <w:p w:rsidR="009F5B19" w:rsidRPr="000631F2" w:rsidRDefault="009F5B19" w:rsidP="009F5B19">
      <w:pPr>
        <w:pStyle w:val="a"/>
        <w:numPr>
          <w:ilvl w:val="2"/>
          <w:numId w:val="5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В компании, выступающей или предполагающей выступить стороной в судебном или арбитражном разбирательстве с организацией?</w:t>
      </w:r>
    </w:p>
    <w:p w:rsidR="009F5B19" w:rsidRPr="000631F2" w:rsidRDefault="009F5B19" w:rsidP="009F5B19">
      <w:pPr>
        <w:pStyle w:val="a"/>
        <w:keepNext/>
        <w:keepLines/>
        <w:numPr>
          <w:ilvl w:val="0"/>
          <w:numId w:val="5"/>
        </w:numPr>
        <w:spacing w:before="360" w:after="120"/>
        <w:jc w:val="center"/>
        <w:rPr>
          <w:b/>
          <w:sz w:val="24"/>
          <w:szCs w:val="24"/>
        </w:rPr>
      </w:pPr>
      <w:r w:rsidRPr="000631F2">
        <w:rPr>
          <w:b/>
          <w:sz w:val="24"/>
          <w:szCs w:val="24"/>
        </w:rPr>
        <w:t>Личные интересы и честное ведение бизнеса</w:t>
      </w:r>
    </w:p>
    <w:p w:rsidR="009F5B19" w:rsidRPr="000631F2" w:rsidRDefault="009F5B19" w:rsidP="009F5B19">
      <w:pPr>
        <w:pStyle w:val="a"/>
        <w:numPr>
          <w:ilvl w:val="1"/>
          <w:numId w:val="5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Участвовали ли Вы в какой – либо сделке от лица организации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</w:p>
    <w:p w:rsidR="009F5B19" w:rsidRPr="000631F2" w:rsidRDefault="009F5B19" w:rsidP="009F5B19">
      <w:pPr>
        <w:pStyle w:val="a"/>
        <w:numPr>
          <w:ilvl w:val="1"/>
          <w:numId w:val="5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заключении сделки с организацией?</w:t>
      </w:r>
    </w:p>
    <w:p w:rsidR="009F5B19" w:rsidRPr="000631F2" w:rsidRDefault="009F5B19" w:rsidP="009F5B19">
      <w:pPr>
        <w:pStyle w:val="a"/>
        <w:numPr>
          <w:ilvl w:val="1"/>
          <w:numId w:val="5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</w:t>
      </w:r>
    </w:p>
    <w:p w:rsidR="009F5B19" w:rsidRPr="000631F2" w:rsidRDefault="009F5B19" w:rsidP="009F5B19">
      <w:pPr>
        <w:pStyle w:val="a"/>
        <w:keepNext/>
        <w:keepLines/>
        <w:numPr>
          <w:ilvl w:val="0"/>
          <w:numId w:val="5"/>
        </w:numPr>
        <w:spacing w:before="360" w:after="120"/>
        <w:jc w:val="center"/>
        <w:rPr>
          <w:b/>
          <w:sz w:val="24"/>
          <w:szCs w:val="24"/>
        </w:rPr>
      </w:pPr>
      <w:r w:rsidRPr="000631F2">
        <w:rPr>
          <w:b/>
          <w:sz w:val="24"/>
          <w:szCs w:val="24"/>
        </w:rPr>
        <w:t>Взаимоотношения с государственными служащими</w:t>
      </w:r>
    </w:p>
    <w:p w:rsidR="009F5B19" w:rsidRPr="000631F2" w:rsidRDefault="009F5B19" w:rsidP="009F5B19">
      <w:pPr>
        <w:pStyle w:val="a"/>
        <w:numPr>
          <w:ilvl w:val="1"/>
          <w:numId w:val="5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</w:t>
      </w:r>
    </w:p>
    <w:p w:rsidR="009F5B19" w:rsidRPr="000631F2" w:rsidRDefault="009F5B19" w:rsidP="009F5B19">
      <w:pPr>
        <w:pStyle w:val="a"/>
        <w:keepNext/>
        <w:keepLines/>
        <w:numPr>
          <w:ilvl w:val="0"/>
          <w:numId w:val="5"/>
        </w:numPr>
        <w:spacing w:before="360" w:after="120"/>
        <w:jc w:val="center"/>
        <w:rPr>
          <w:b/>
          <w:sz w:val="24"/>
          <w:szCs w:val="24"/>
        </w:rPr>
      </w:pPr>
      <w:r w:rsidRPr="000631F2">
        <w:rPr>
          <w:b/>
          <w:sz w:val="24"/>
          <w:szCs w:val="24"/>
        </w:rPr>
        <w:t xml:space="preserve">Инсайдерская информация </w:t>
      </w:r>
    </w:p>
    <w:p w:rsidR="009F5B19" w:rsidRPr="000631F2" w:rsidRDefault="009F5B19" w:rsidP="009F5B19">
      <w:pPr>
        <w:pStyle w:val="a"/>
        <w:numPr>
          <w:ilvl w:val="1"/>
          <w:numId w:val="5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 xml:space="preserve">Раскрывали ли Вы третьим лицам какую-либо информацию об организации: </w:t>
      </w:r>
    </w:p>
    <w:p w:rsidR="009F5B19" w:rsidRPr="000631F2" w:rsidRDefault="009F5B19" w:rsidP="009F5B19">
      <w:pPr>
        <w:pStyle w:val="a"/>
        <w:numPr>
          <w:ilvl w:val="2"/>
          <w:numId w:val="5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 xml:space="preserve">которая могла бы оказать существенное влияние на стоимость ее ценных бумаг на фондовых биржах в случае, если такая информация стала бы широко известна; </w:t>
      </w:r>
    </w:p>
    <w:p w:rsidR="009F5B19" w:rsidRPr="000631F2" w:rsidRDefault="009F5B19" w:rsidP="009F5B19">
      <w:pPr>
        <w:pStyle w:val="a"/>
        <w:numPr>
          <w:ilvl w:val="2"/>
          <w:numId w:val="5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с целью покупки или продажи третьими лицами ценных бумаг организации на фондовых биржах к Вашей личной выгоде или выгоде третьих лиц?</w:t>
      </w:r>
    </w:p>
    <w:p w:rsidR="009F5B19" w:rsidRPr="000631F2" w:rsidRDefault="009F5B19" w:rsidP="009F5B19">
      <w:pPr>
        <w:pStyle w:val="a"/>
        <w:numPr>
          <w:ilvl w:val="1"/>
          <w:numId w:val="5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 xml:space="preserve"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принадлежащие организации и ставшие Вам известными по работе или разработанные Вами для организации </w:t>
      </w:r>
      <w:proofErr w:type="gramStart"/>
      <w:r w:rsidRPr="000631F2">
        <w:rPr>
          <w:sz w:val="24"/>
          <w:szCs w:val="24"/>
        </w:rPr>
        <w:t>во время</w:t>
      </w:r>
      <w:proofErr w:type="gramEnd"/>
      <w:r w:rsidRPr="000631F2">
        <w:rPr>
          <w:sz w:val="24"/>
          <w:szCs w:val="24"/>
        </w:rPr>
        <w:t xml:space="preserve"> исполнении своих обязанностей?</w:t>
      </w:r>
    </w:p>
    <w:p w:rsidR="009F5B19" w:rsidRPr="000631F2" w:rsidRDefault="009F5B19" w:rsidP="009F5B19">
      <w:pPr>
        <w:pStyle w:val="a"/>
        <w:numPr>
          <w:ilvl w:val="1"/>
          <w:numId w:val="5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</w:t>
      </w:r>
    </w:p>
    <w:p w:rsidR="009F5B19" w:rsidRPr="000631F2" w:rsidRDefault="009F5B19" w:rsidP="009F5B19">
      <w:pPr>
        <w:pStyle w:val="a"/>
        <w:keepNext/>
        <w:keepLines/>
        <w:numPr>
          <w:ilvl w:val="0"/>
          <w:numId w:val="5"/>
        </w:numPr>
        <w:spacing w:before="360" w:after="120"/>
        <w:jc w:val="center"/>
        <w:rPr>
          <w:b/>
          <w:sz w:val="24"/>
          <w:szCs w:val="24"/>
        </w:rPr>
      </w:pPr>
      <w:r w:rsidRPr="000631F2">
        <w:rPr>
          <w:b/>
          <w:sz w:val="24"/>
          <w:szCs w:val="24"/>
        </w:rPr>
        <w:t>Ресурсы организации</w:t>
      </w:r>
    </w:p>
    <w:p w:rsidR="009F5B19" w:rsidRPr="000631F2" w:rsidRDefault="009F5B19" w:rsidP="009F5B19">
      <w:pPr>
        <w:pStyle w:val="a"/>
        <w:numPr>
          <w:ilvl w:val="1"/>
          <w:numId w:val="5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 xml:space="preserve">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</w:t>
      </w:r>
    </w:p>
    <w:p w:rsidR="009F5B19" w:rsidRPr="000631F2" w:rsidRDefault="009F5B19" w:rsidP="009F5B19">
      <w:pPr>
        <w:pStyle w:val="a"/>
        <w:numPr>
          <w:ilvl w:val="1"/>
          <w:numId w:val="5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являющимися собственностью организации?</w:t>
      </w:r>
    </w:p>
    <w:p w:rsidR="009F5B19" w:rsidRPr="000631F2" w:rsidRDefault="009F5B19" w:rsidP="009F5B19">
      <w:pPr>
        <w:pStyle w:val="a"/>
        <w:keepNext/>
        <w:keepLines/>
        <w:numPr>
          <w:ilvl w:val="0"/>
          <w:numId w:val="5"/>
        </w:numPr>
        <w:spacing w:before="360" w:after="120"/>
        <w:jc w:val="center"/>
        <w:rPr>
          <w:b/>
          <w:sz w:val="24"/>
          <w:szCs w:val="24"/>
        </w:rPr>
      </w:pPr>
      <w:r w:rsidRPr="000631F2">
        <w:rPr>
          <w:b/>
          <w:sz w:val="24"/>
          <w:szCs w:val="24"/>
        </w:rPr>
        <w:t>Равные права работников</w:t>
      </w:r>
    </w:p>
    <w:p w:rsidR="009F5B19" w:rsidRPr="000631F2" w:rsidRDefault="009F5B19" w:rsidP="009F5B19">
      <w:pPr>
        <w:pStyle w:val="a"/>
        <w:numPr>
          <w:ilvl w:val="1"/>
          <w:numId w:val="5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Работают ли члены Вашей семьи или близкие родственники в организации, в том числе под Вашим прямым руководством?</w:t>
      </w:r>
    </w:p>
    <w:p w:rsidR="009F5B19" w:rsidRPr="000631F2" w:rsidRDefault="009F5B19" w:rsidP="009F5B19">
      <w:pPr>
        <w:pStyle w:val="a"/>
        <w:numPr>
          <w:ilvl w:val="1"/>
          <w:numId w:val="5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 xml:space="preserve"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</w:t>
      </w:r>
    </w:p>
    <w:p w:rsidR="009F5B19" w:rsidRPr="000631F2" w:rsidRDefault="009F5B19" w:rsidP="009F5B19">
      <w:pPr>
        <w:pStyle w:val="a"/>
        <w:numPr>
          <w:ilvl w:val="1"/>
          <w:numId w:val="5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Оказывали ли Вы протекцию членам Вашей семьи или близким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:rsidR="009F5B19" w:rsidRPr="000631F2" w:rsidRDefault="009F5B19" w:rsidP="009F5B19">
      <w:pPr>
        <w:pStyle w:val="a"/>
        <w:keepNext/>
        <w:keepLines/>
        <w:numPr>
          <w:ilvl w:val="0"/>
          <w:numId w:val="5"/>
        </w:numPr>
        <w:spacing w:before="360" w:after="120"/>
        <w:jc w:val="center"/>
        <w:rPr>
          <w:b/>
          <w:sz w:val="24"/>
          <w:szCs w:val="24"/>
        </w:rPr>
      </w:pPr>
      <w:r w:rsidRPr="000631F2">
        <w:rPr>
          <w:b/>
          <w:sz w:val="24"/>
          <w:szCs w:val="24"/>
        </w:rPr>
        <w:t>Подарки и деловое гостеприимство</w:t>
      </w:r>
    </w:p>
    <w:p w:rsidR="009F5B19" w:rsidRPr="000631F2" w:rsidRDefault="009F5B19" w:rsidP="009F5B19">
      <w:pPr>
        <w:pStyle w:val="a"/>
        <w:numPr>
          <w:ilvl w:val="1"/>
          <w:numId w:val="5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 xml:space="preserve">Нарушали ли Вы требования </w:t>
      </w:r>
      <w:r w:rsidRPr="000631F2">
        <w:rPr>
          <w:rFonts w:cs="Calibri"/>
          <w:sz w:val="24"/>
          <w:szCs w:val="24"/>
        </w:rPr>
        <w:t>Регламента обмена подарками и знаками делового гостеприимства организации</w:t>
      </w:r>
      <w:r w:rsidRPr="000631F2">
        <w:rPr>
          <w:sz w:val="24"/>
          <w:szCs w:val="24"/>
        </w:rPr>
        <w:t>?</w:t>
      </w:r>
    </w:p>
    <w:p w:rsidR="009F5B19" w:rsidRPr="000631F2" w:rsidRDefault="009F5B19" w:rsidP="009F5B19">
      <w:pPr>
        <w:pStyle w:val="a"/>
        <w:keepNext/>
        <w:keepLines/>
        <w:numPr>
          <w:ilvl w:val="0"/>
          <w:numId w:val="5"/>
        </w:numPr>
        <w:spacing w:before="360" w:after="120"/>
        <w:jc w:val="center"/>
        <w:rPr>
          <w:b/>
          <w:sz w:val="24"/>
          <w:szCs w:val="24"/>
        </w:rPr>
      </w:pPr>
      <w:r w:rsidRPr="000631F2">
        <w:rPr>
          <w:b/>
          <w:sz w:val="24"/>
          <w:szCs w:val="24"/>
        </w:rPr>
        <w:t>Другие вопросы</w:t>
      </w:r>
    </w:p>
    <w:p w:rsidR="009F5B19" w:rsidRPr="000631F2" w:rsidRDefault="009F5B19" w:rsidP="009F5B19">
      <w:pPr>
        <w:pStyle w:val="a"/>
        <w:numPr>
          <w:ilvl w:val="1"/>
          <w:numId w:val="5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:rsidR="009F5B19" w:rsidRPr="000631F2" w:rsidRDefault="009F5B19" w:rsidP="009F5B19">
      <w:pPr>
        <w:spacing w:line="276" w:lineRule="auto"/>
        <w:jc w:val="both"/>
        <w:rPr>
          <w:kern w:val="26"/>
          <w:sz w:val="24"/>
          <w:szCs w:val="24"/>
        </w:rPr>
      </w:pPr>
    </w:p>
    <w:p w:rsidR="009F5B19" w:rsidRPr="000631F2" w:rsidRDefault="009F5B19" w:rsidP="009F5B19">
      <w:pPr>
        <w:pStyle w:val="a"/>
        <w:keepNext/>
        <w:keepLines/>
        <w:numPr>
          <w:ilvl w:val="0"/>
          <w:numId w:val="5"/>
        </w:numPr>
        <w:spacing w:before="360" w:after="120"/>
        <w:ind w:left="0" w:firstLine="709"/>
        <w:rPr>
          <w:b/>
          <w:sz w:val="24"/>
          <w:szCs w:val="24"/>
        </w:rPr>
      </w:pPr>
      <w:r w:rsidRPr="000631F2">
        <w:rPr>
          <w:b/>
          <w:sz w:val="24"/>
          <w:szCs w:val="24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:rsidR="009F5B19" w:rsidRPr="000631F2" w:rsidRDefault="009F5B19" w:rsidP="009F5B19">
      <w:pPr>
        <w:pStyle w:val="a"/>
        <w:keepNext/>
        <w:keepLines/>
        <w:numPr>
          <w:ilvl w:val="0"/>
          <w:numId w:val="5"/>
        </w:numPr>
        <w:tabs>
          <w:tab w:val="clear" w:pos="567"/>
          <w:tab w:val="clear" w:pos="1276"/>
        </w:tabs>
        <w:spacing w:before="360" w:after="120"/>
        <w:jc w:val="center"/>
        <w:rPr>
          <w:b/>
          <w:sz w:val="24"/>
          <w:szCs w:val="24"/>
        </w:rPr>
      </w:pPr>
      <w:r w:rsidRPr="000631F2">
        <w:rPr>
          <w:b/>
          <w:sz w:val="24"/>
          <w:szCs w:val="24"/>
        </w:rPr>
        <w:t>Декларация о доходах</w:t>
      </w:r>
    </w:p>
    <w:p w:rsidR="009F5B19" w:rsidRPr="000631F2" w:rsidRDefault="009F5B19" w:rsidP="009F5B19">
      <w:pPr>
        <w:pStyle w:val="a"/>
        <w:numPr>
          <w:ilvl w:val="1"/>
          <w:numId w:val="5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Какие доходы получили Вы и члены Вашей семьи по месту основной работы за отчетный период?</w:t>
      </w:r>
    </w:p>
    <w:p w:rsidR="009F5B19" w:rsidRPr="000631F2" w:rsidRDefault="009F5B19" w:rsidP="009F5B19">
      <w:pPr>
        <w:pStyle w:val="a"/>
        <w:numPr>
          <w:ilvl w:val="1"/>
          <w:numId w:val="5"/>
        </w:numPr>
        <w:ind w:left="0" w:firstLine="709"/>
        <w:rPr>
          <w:sz w:val="24"/>
          <w:szCs w:val="24"/>
        </w:rPr>
      </w:pPr>
      <w:r w:rsidRPr="000631F2">
        <w:rPr>
          <w:sz w:val="24"/>
          <w:szCs w:val="24"/>
        </w:rPr>
        <w:t>Какие доходы получили Вы и члены Вашей семьи не по месту основной работы за отчетный период?</w:t>
      </w:r>
    </w:p>
    <w:p w:rsidR="009F5B19" w:rsidRPr="000631F2" w:rsidRDefault="009F5B19" w:rsidP="009F5B19">
      <w:pPr>
        <w:rPr>
          <w:sz w:val="24"/>
          <w:szCs w:val="24"/>
        </w:rPr>
      </w:pPr>
    </w:p>
    <w:p w:rsidR="009F5B19" w:rsidRPr="000631F2" w:rsidRDefault="009F5B19" w:rsidP="009F5B19">
      <w:pPr>
        <w:spacing w:line="276" w:lineRule="auto"/>
        <w:jc w:val="both"/>
        <w:rPr>
          <w:kern w:val="26"/>
          <w:sz w:val="24"/>
          <w:szCs w:val="24"/>
        </w:rPr>
      </w:pPr>
      <w:r w:rsidRPr="000631F2">
        <w:rPr>
          <w:kern w:val="26"/>
          <w:sz w:val="24"/>
          <w:szCs w:val="24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:rsidR="009F5B19" w:rsidRPr="000631F2" w:rsidRDefault="009F5B19" w:rsidP="009F5B19">
      <w:pPr>
        <w:rPr>
          <w:sz w:val="24"/>
          <w:szCs w:val="24"/>
        </w:rPr>
      </w:pPr>
    </w:p>
    <w:p w:rsidR="009F5B19" w:rsidRPr="000631F2" w:rsidRDefault="009F5B19" w:rsidP="009F5B19">
      <w:pPr>
        <w:tabs>
          <w:tab w:val="left" w:pos="5378"/>
        </w:tabs>
        <w:jc w:val="center"/>
        <w:rPr>
          <w:sz w:val="24"/>
          <w:szCs w:val="24"/>
        </w:rPr>
      </w:pPr>
      <w:r w:rsidRPr="000631F2">
        <w:rPr>
          <w:sz w:val="24"/>
          <w:szCs w:val="24"/>
        </w:rPr>
        <w:t>Подпись: __________________</w:t>
      </w:r>
      <w:r w:rsidRPr="000631F2">
        <w:rPr>
          <w:sz w:val="24"/>
          <w:szCs w:val="24"/>
        </w:rPr>
        <w:tab/>
        <w:t>ФИО:_______________________</w:t>
      </w:r>
    </w:p>
    <w:p w:rsidR="009F5B19" w:rsidRPr="000631F2" w:rsidRDefault="009F5B19" w:rsidP="009F5B19">
      <w:pPr>
        <w:spacing w:line="276" w:lineRule="auto"/>
        <w:jc w:val="both"/>
        <w:rPr>
          <w:kern w:val="26"/>
          <w:sz w:val="24"/>
          <w:szCs w:val="24"/>
        </w:rPr>
      </w:pPr>
    </w:p>
    <w:p w:rsidR="009F5B19" w:rsidRPr="000631F2" w:rsidRDefault="009F5B19" w:rsidP="009F5B19">
      <w:pPr>
        <w:spacing w:line="276" w:lineRule="auto"/>
        <w:jc w:val="both"/>
        <w:rPr>
          <w:kern w:val="26"/>
          <w:sz w:val="24"/>
          <w:szCs w:val="24"/>
        </w:rPr>
      </w:pPr>
    </w:p>
    <w:p w:rsidR="009F5B19" w:rsidRPr="000631F2" w:rsidRDefault="009F5B19" w:rsidP="009F5B19">
      <w:pPr>
        <w:tabs>
          <w:tab w:val="left" w:pos="5378"/>
        </w:tabs>
        <w:jc w:val="center"/>
        <w:rPr>
          <w:sz w:val="24"/>
          <w:szCs w:val="24"/>
        </w:rPr>
      </w:pPr>
    </w:p>
    <w:p w:rsidR="009F5B19" w:rsidRPr="000631F2" w:rsidRDefault="009F5B19" w:rsidP="009F5B19">
      <w:pPr>
        <w:rPr>
          <w:sz w:val="24"/>
          <w:szCs w:val="24"/>
        </w:rPr>
      </w:pPr>
    </w:p>
    <w:p w:rsidR="009F5B19" w:rsidRPr="000631F2" w:rsidRDefault="009F5B19" w:rsidP="009F5B19">
      <w:pPr>
        <w:rPr>
          <w:sz w:val="24"/>
          <w:szCs w:val="24"/>
        </w:rPr>
      </w:pPr>
    </w:p>
    <w:p w:rsidR="001C678B" w:rsidRPr="000631F2" w:rsidRDefault="001C678B" w:rsidP="009F5B19">
      <w:pPr>
        <w:rPr>
          <w:sz w:val="24"/>
          <w:szCs w:val="24"/>
        </w:rPr>
      </w:pPr>
    </w:p>
    <w:p w:rsidR="001C678B" w:rsidRPr="000631F2" w:rsidRDefault="001C678B" w:rsidP="009F5B19">
      <w:pPr>
        <w:rPr>
          <w:sz w:val="24"/>
          <w:szCs w:val="24"/>
        </w:rPr>
      </w:pPr>
    </w:p>
    <w:p w:rsidR="001C678B" w:rsidRPr="000631F2" w:rsidRDefault="001C678B" w:rsidP="009F5B19">
      <w:pPr>
        <w:rPr>
          <w:sz w:val="24"/>
          <w:szCs w:val="24"/>
        </w:rPr>
      </w:pPr>
    </w:p>
    <w:p w:rsidR="001C678B" w:rsidRPr="000631F2" w:rsidRDefault="001C678B" w:rsidP="009F5B19">
      <w:pPr>
        <w:rPr>
          <w:sz w:val="24"/>
          <w:szCs w:val="24"/>
        </w:rPr>
      </w:pPr>
    </w:p>
    <w:p w:rsidR="001C678B" w:rsidRPr="000631F2" w:rsidRDefault="001C678B" w:rsidP="009F5B19">
      <w:pPr>
        <w:rPr>
          <w:sz w:val="24"/>
          <w:szCs w:val="24"/>
        </w:rPr>
      </w:pPr>
    </w:p>
    <w:p w:rsidR="001C678B" w:rsidRPr="000631F2" w:rsidRDefault="001C678B" w:rsidP="009F5B19">
      <w:pPr>
        <w:rPr>
          <w:sz w:val="24"/>
          <w:szCs w:val="24"/>
        </w:rPr>
      </w:pPr>
    </w:p>
    <w:p w:rsidR="001C678B" w:rsidRPr="000631F2" w:rsidRDefault="001C678B" w:rsidP="009F5B19">
      <w:pPr>
        <w:rPr>
          <w:sz w:val="24"/>
          <w:szCs w:val="24"/>
        </w:rPr>
      </w:pPr>
    </w:p>
    <w:p w:rsidR="001C678B" w:rsidRPr="000631F2" w:rsidRDefault="001C678B" w:rsidP="009F5B19">
      <w:pPr>
        <w:rPr>
          <w:sz w:val="24"/>
          <w:szCs w:val="24"/>
        </w:rPr>
      </w:pPr>
    </w:p>
    <w:p w:rsidR="001C678B" w:rsidRDefault="001C678B" w:rsidP="009F5B19">
      <w:pPr>
        <w:rPr>
          <w:szCs w:val="28"/>
        </w:rPr>
      </w:pPr>
    </w:p>
    <w:p w:rsidR="001C678B" w:rsidRDefault="001C678B" w:rsidP="009F5B19">
      <w:pPr>
        <w:rPr>
          <w:szCs w:val="28"/>
        </w:rPr>
      </w:pPr>
    </w:p>
    <w:p w:rsidR="001C678B" w:rsidRDefault="001C678B" w:rsidP="009F5B19">
      <w:pPr>
        <w:rPr>
          <w:szCs w:val="28"/>
        </w:rPr>
      </w:pPr>
    </w:p>
    <w:p w:rsidR="001C678B" w:rsidRDefault="001C678B" w:rsidP="009F5B19">
      <w:pPr>
        <w:rPr>
          <w:szCs w:val="28"/>
        </w:rPr>
      </w:pPr>
    </w:p>
    <w:p w:rsidR="001C678B" w:rsidRDefault="001C678B" w:rsidP="009F5B19">
      <w:pPr>
        <w:rPr>
          <w:szCs w:val="28"/>
        </w:rPr>
      </w:pPr>
    </w:p>
    <w:p w:rsidR="000631F2" w:rsidRDefault="000631F2" w:rsidP="009F5B19">
      <w:pPr>
        <w:rPr>
          <w:szCs w:val="28"/>
        </w:rPr>
      </w:pPr>
    </w:p>
    <w:p w:rsidR="000631F2" w:rsidRDefault="000631F2" w:rsidP="009F5B19">
      <w:pPr>
        <w:rPr>
          <w:szCs w:val="28"/>
        </w:rPr>
      </w:pPr>
    </w:p>
    <w:p w:rsidR="000631F2" w:rsidRDefault="000631F2" w:rsidP="009F5B19">
      <w:pPr>
        <w:rPr>
          <w:szCs w:val="28"/>
        </w:rPr>
      </w:pPr>
    </w:p>
    <w:p w:rsidR="000631F2" w:rsidRDefault="000631F2" w:rsidP="009F5B19">
      <w:pPr>
        <w:rPr>
          <w:szCs w:val="28"/>
        </w:rPr>
      </w:pPr>
    </w:p>
    <w:p w:rsidR="000631F2" w:rsidRDefault="000631F2" w:rsidP="009F5B19">
      <w:pPr>
        <w:rPr>
          <w:szCs w:val="28"/>
        </w:rPr>
      </w:pPr>
    </w:p>
    <w:p w:rsidR="000631F2" w:rsidRDefault="000631F2" w:rsidP="009F5B19">
      <w:pPr>
        <w:rPr>
          <w:szCs w:val="28"/>
        </w:rPr>
      </w:pPr>
    </w:p>
    <w:p w:rsidR="000631F2" w:rsidRDefault="000631F2" w:rsidP="009F5B19">
      <w:pPr>
        <w:rPr>
          <w:szCs w:val="28"/>
        </w:rPr>
      </w:pPr>
    </w:p>
    <w:p w:rsidR="000631F2" w:rsidRDefault="000631F2" w:rsidP="009F5B19">
      <w:pPr>
        <w:rPr>
          <w:szCs w:val="28"/>
        </w:rPr>
      </w:pPr>
    </w:p>
    <w:p w:rsidR="000631F2" w:rsidRDefault="000631F2" w:rsidP="009F5B19">
      <w:pPr>
        <w:rPr>
          <w:szCs w:val="28"/>
        </w:rPr>
      </w:pPr>
    </w:p>
    <w:p w:rsidR="000631F2" w:rsidRDefault="000631F2" w:rsidP="009F5B19">
      <w:pPr>
        <w:rPr>
          <w:szCs w:val="28"/>
        </w:rPr>
      </w:pPr>
    </w:p>
    <w:p w:rsidR="000631F2" w:rsidRDefault="000631F2" w:rsidP="009F5B19">
      <w:pPr>
        <w:rPr>
          <w:szCs w:val="28"/>
        </w:rPr>
      </w:pPr>
    </w:p>
    <w:p w:rsidR="001C678B" w:rsidRDefault="001C678B" w:rsidP="009F5B19">
      <w:pPr>
        <w:rPr>
          <w:szCs w:val="28"/>
        </w:rPr>
      </w:pPr>
    </w:p>
    <w:p w:rsidR="001C678B" w:rsidRDefault="001C678B" w:rsidP="009F5B19">
      <w:pPr>
        <w:rPr>
          <w:szCs w:val="28"/>
        </w:rPr>
      </w:pPr>
    </w:p>
    <w:p w:rsidR="000631F2" w:rsidRDefault="000631F2" w:rsidP="001C678B">
      <w:pPr>
        <w:jc w:val="center"/>
        <w:rPr>
          <w:b/>
          <w:szCs w:val="28"/>
        </w:rPr>
      </w:pPr>
    </w:p>
    <w:p w:rsidR="001C678B" w:rsidRPr="000631F2" w:rsidRDefault="001C678B" w:rsidP="001C678B">
      <w:pPr>
        <w:jc w:val="center"/>
        <w:rPr>
          <w:b/>
          <w:sz w:val="24"/>
          <w:szCs w:val="24"/>
        </w:rPr>
      </w:pPr>
      <w:r w:rsidRPr="000631F2">
        <w:rPr>
          <w:b/>
          <w:sz w:val="24"/>
          <w:szCs w:val="24"/>
        </w:rPr>
        <w:t xml:space="preserve">Решение непосредственного руководителя по декларации </w:t>
      </w:r>
      <w:r w:rsidRPr="000631F2">
        <w:rPr>
          <w:b/>
          <w:sz w:val="24"/>
          <w:szCs w:val="24"/>
        </w:rPr>
        <w:br/>
      </w:r>
      <w:r w:rsidRPr="000631F2">
        <w:rPr>
          <w:sz w:val="24"/>
          <w:szCs w:val="24"/>
        </w:rPr>
        <w:t>(подтвердить подписью)</w:t>
      </w:r>
      <w:r w:rsidRPr="000631F2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7"/>
        <w:gridCol w:w="2307"/>
      </w:tblGrid>
      <w:tr w:rsidR="001C678B" w:rsidRPr="000631F2" w:rsidTr="009C49F5">
        <w:tc>
          <w:tcPr>
            <w:tcW w:w="7157" w:type="dxa"/>
            <w:vAlign w:val="center"/>
          </w:tcPr>
          <w:p w:rsidR="001C678B" w:rsidRPr="000631F2" w:rsidRDefault="001C678B" w:rsidP="009C49F5">
            <w:pPr>
              <w:jc w:val="both"/>
              <w:rPr>
                <w:sz w:val="24"/>
                <w:szCs w:val="24"/>
              </w:rPr>
            </w:pPr>
            <w:r w:rsidRPr="000631F2">
              <w:rPr>
                <w:sz w:val="24"/>
                <w:szCs w:val="24"/>
              </w:rPr>
              <w:t>Конфликт интересов не был обнаружен</w:t>
            </w:r>
          </w:p>
        </w:tc>
        <w:tc>
          <w:tcPr>
            <w:tcW w:w="2307" w:type="dxa"/>
            <w:vAlign w:val="center"/>
          </w:tcPr>
          <w:p w:rsidR="001C678B" w:rsidRPr="000631F2" w:rsidRDefault="001C678B" w:rsidP="009C49F5">
            <w:pPr>
              <w:rPr>
                <w:sz w:val="24"/>
                <w:szCs w:val="24"/>
              </w:rPr>
            </w:pPr>
          </w:p>
        </w:tc>
      </w:tr>
      <w:tr w:rsidR="001C678B" w:rsidRPr="000631F2" w:rsidTr="009C49F5">
        <w:trPr>
          <w:trHeight w:val="840"/>
        </w:trPr>
        <w:tc>
          <w:tcPr>
            <w:tcW w:w="7157" w:type="dxa"/>
            <w:vAlign w:val="center"/>
          </w:tcPr>
          <w:p w:rsidR="001C678B" w:rsidRPr="000631F2" w:rsidRDefault="001C678B" w:rsidP="009C49F5">
            <w:pPr>
              <w:jc w:val="both"/>
              <w:rPr>
                <w:sz w:val="24"/>
                <w:szCs w:val="24"/>
              </w:rPr>
            </w:pPr>
            <w:r w:rsidRPr="000631F2">
              <w:rPr>
                <w:sz w:val="24"/>
                <w:szCs w:val="24"/>
              </w:rPr>
              <w:t>Я не рассматриваю как конфликт интересов ситуацию, которая, по мнению декларировавшего их работника, создает или может создать конфликт с интересами организации</w:t>
            </w:r>
          </w:p>
        </w:tc>
        <w:tc>
          <w:tcPr>
            <w:tcW w:w="2307" w:type="dxa"/>
            <w:vAlign w:val="center"/>
          </w:tcPr>
          <w:p w:rsidR="001C678B" w:rsidRPr="000631F2" w:rsidRDefault="001C678B" w:rsidP="009C49F5">
            <w:pPr>
              <w:rPr>
                <w:sz w:val="24"/>
                <w:szCs w:val="24"/>
              </w:rPr>
            </w:pPr>
          </w:p>
        </w:tc>
      </w:tr>
      <w:tr w:rsidR="001C678B" w:rsidRPr="000631F2" w:rsidTr="009C49F5">
        <w:trPr>
          <w:trHeight w:val="894"/>
        </w:trPr>
        <w:tc>
          <w:tcPr>
            <w:tcW w:w="7157" w:type="dxa"/>
            <w:vAlign w:val="center"/>
          </w:tcPr>
          <w:p w:rsidR="001C678B" w:rsidRPr="000631F2" w:rsidRDefault="001C678B" w:rsidP="009C49F5">
            <w:pPr>
              <w:jc w:val="both"/>
              <w:rPr>
                <w:sz w:val="24"/>
                <w:szCs w:val="24"/>
              </w:rPr>
            </w:pPr>
            <w:r w:rsidRPr="000631F2">
              <w:rPr>
                <w:sz w:val="24"/>
                <w:szCs w:val="24"/>
              </w:rPr>
              <w:t>Я ограничил работнику доступ к информации организации, которая может иметь отношение к его личным частным интересам работника</w:t>
            </w:r>
          </w:p>
          <w:p w:rsidR="001C678B" w:rsidRPr="000631F2" w:rsidRDefault="001C678B" w:rsidP="009C49F5">
            <w:pPr>
              <w:jc w:val="both"/>
              <w:rPr>
                <w:sz w:val="24"/>
                <w:szCs w:val="24"/>
              </w:rPr>
            </w:pPr>
            <w:r w:rsidRPr="000631F2">
              <w:rPr>
                <w:sz w:val="24"/>
                <w:szCs w:val="24"/>
              </w:rPr>
              <w:t>(указать какой информации)</w:t>
            </w:r>
          </w:p>
        </w:tc>
        <w:tc>
          <w:tcPr>
            <w:tcW w:w="2307" w:type="dxa"/>
            <w:vAlign w:val="center"/>
          </w:tcPr>
          <w:p w:rsidR="001C678B" w:rsidRPr="000631F2" w:rsidRDefault="001C678B" w:rsidP="009C49F5">
            <w:pPr>
              <w:rPr>
                <w:sz w:val="24"/>
                <w:szCs w:val="24"/>
              </w:rPr>
            </w:pPr>
          </w:p>
        </w:tc>
      </w:tr>
      <w:tr w:rsidR="001C678B" w:rsidRPr="000631F2" w:rsidTr="009C49F5">
        <w:trPr>
          <w:trHeight w:val="1146"/>
        </w:trPr>
        <w:tc>
          <w:tcPr>
            <w:tcW w:w="7157" w:type="dxa"/>
            <w:vAlign w:val="center"/>
          </w:tcPr>
          <w:p w:rsidR="001C678B" w:rsidRPr="000631F2" w:rsidRDefault="001C678B" w:rsidP="009C49F5">
            <w:pPr>
              <w:jc w:val="both"/>
              <w:rPr>
                <w:sz w:val="24"/>
                <w:szCs w:val="24"/>
              </w:rPr>
            </w:pPr>
            <w:r w:rsidRPr="000631F2">
              <w:rPr>
                <w:sz w:val="24"/>
                <w:szCs w:val="24"/>
              </w:rPr>
              <w:t xml:space="preserve"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1C678B" w:rsidRPr="000631F2" w:rsidRDefault="001C678B" w:rsidP="009C49F5">
            <w:pPr>
              <w:jc w:val="both"/>
              <w:rPr>
                <w:sz w:val="24"/>
                <w:szCs w:val="24"/>
              </w:rPr>
            </w:pPr>
            <w:r w:rsidRPr="000631F2">
              <w:rPr>
                <w:sz w:val="24"/>
                <w:szCs w:val="24"/>
              </w:rPr>
              <w:t>(указать, от каких вопросов)</w:t>
            </w:r>
          </w:p>
        </w:tc>
        <w:tc>
          <w:tcPr>
            <w:tcW w:w="2307" w:type="dxa"/>
            <w:vAlign w:val="center"/>
          </w:tcPr>
          <w:p w:rsidR="001C678B" w:rsidRPr="000631F2" w:rsidRDefault="001C678B" w:rsidP="009C49F5">
            <w:pPr>
              <w:rPr>
                <w:sz w:val="24"/>
                <w:szCs w:val="24"/>
              </w:rPr>
            </w:pPr>
          </w:p>
        </w:tc>
      </w:tr>
      <w:tr w:rsidR="001C678B" w:rsidRPr="000631F2" w:rsidTr="009C49F5">
        <w:trPr>
          <w:trHeight w:val="624"/>
        </w:trPr>
        <w:tc>
          <w:tcPr>
            <w:tcW w:w="7157" w:type="dxa"/>
            <w:vAlign w:val="center"/>
          </w:tcPr>
          <w:p w:rsidR="001C678B" w:rsidRPr="000631F2" w:rsidRDefault="001C678B" w:rsidP="009C49F5">
            <w:pPr>
              <w:jc w:val="both"/>
              <w:rPr>
                <w:sz w:val="24"/>
                <w:szCs w:val="24"/>
              </w:rPr>
            </w:pPr>
            <w:r w:rsidRPr="000631F2">
              <w:rPr>
                <w:sz w:val="24"/>
                <w:szCs w:val="24"/>
              </w:rPr>
              <w:t xml:space="preserve">Я пересмотрел круг обязанностей и трудовых функций работника </w:t>
            </w:r>
          </w:p>
          <w:p w:rsidR="001C678B" w:rsidRPr="000631F2" w:rsidRDefault="001C678B" w:rsidP="009C49F5">
            <w:pPr>
              <w:jc w:val="both"/>
              <w:rPr>
                <w:sz w:val="24"/>
                <w:szCs w:val="24"/>
              </w:rPr>
            </w:pPr>
            <w:r w:rsidRPr="000631F2">
              <w:rPr>
                <w:sz w:val="24"/>
                <w:szCs w:val="24"/>
              </w:rPr>
              <w:t>(указать каких обязанностей)</w:t>
            </w:r>
          </w:p>
        </w:tc>
        <w:tc>
          <w:tcPr>
            <w:tcW w:w="2307" w:type="dxa"/>
            <w:vAlign w:val="center"/>
          </w:tcPr>
          <w:p w:rsidR="001C678B" w:rsidRPr="000631F2" w:rsidRDefault="001C678B" w:rsidP="009C49F5">
            <w:pPr>
              <w:rPr>
                <w:sz w:val="24"/>
                <w:szCs w:val="24"/>
              </w:rPr>
            </w:pPr>
          </w:p>
        </w:tc>
      </w:tr>
      <w:tr w:rsidR="001C678B" w:rsidRPr="000631F2" w:rsidTr="009C49F5">
        <w:trPr>
          <w:trHeight w:val="894"/>
        </w:trPr>
        <w:tc>
          <w:tcPr>
            <w:tcW w:w="7157" w:type="dxa"/>
            <w:vAlign w:val="center"/>
          </w:tcPr>
          <w:p w:rsidR="001C678B" w:rsidRPr="000631F2" w:rsidRDefault="001C678B" w:rsidP="009C49F5">
            <w:pPr>
              <w:jc w:val="both"/>
              <w:rPr>
                <w:sz w:val="24"/>
                <w:szCs w:val="24"/>
              </w:rPr>
            </w:pPr>
            <w:r w:rsidRPr="000631F2">
              <w:rPr>
                <w:sz w:val="24"/>
                <w:szCs w:val="24"/>
              </w:rPr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 интересами</w:t>
            </w:r>
          </w:p>
        </w:tc>
        <w:tc>
          <w:tcPr>
            <w:tcW w:w="2307" w:type="dxa"/>
            <w:vAlign w:val="center"/>
          </w:tcPr>
          <w:p w:rsidR="001C678B" w:rsidRPr="000631F2" w:rsidRDefault="001C678B" w:rsidP="009C49F5">
            <w:pPr>
              <w:rPr>
                <w:sz w:val="24"/>
                <w:szCs w:val="24"/>
              </w:rPr>
            </w:pPr>
          </w:p>
        </w:tc>
      </w:tr>
      <w:tr w:rsidR="001C678B" w:rsidRPr="000631F2" w:rsidTr="009C49F5">
        <w:trPr>
          <w:trHeight w:val="714"/>
        </w:trPr>
        <w:tc>
          <w:tcPr>
            <w:tcW w:w="7157" w:type="dxa"/>
            <w:vAlign w:val="center"/>
          </w:tcPr>
          <w:p w:rsidR="001C678B" w:rsidRPr="000631F2" w:rsidRDefault="001C678B" w:rsidP="009C49F5">
            <w:pPr>
              <w:jc w:val="both"/>
              <w:rPr>
                <w:sz w:val="24"/>
                <w:szCs w:val="24"/>
              </w:rPr>
            </w:pPr>
            <w:r w:rsidRPr="000631F2">
              <w:rPr>
                <w:sz w:val="24"/>
                <w:szCs w:val="24"/>
              </w:rPr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:rsidR="001C678B" w:rsidRPr="000631F2" w:rsidRDefault="001C678B" w:rsidP="009C49F5">
            <w:pPr>
              <w:rPr>
                <w:sz w:val="24"/>
                <w:szCs w:val="24"/>
              </w:rPr>
            </w:pPr>
          </w:p>
        </w:tc>
      </w:tr>
      <w:tr w:rsidR="001C678B" w:rsidRPr="000631F2" w:rsidTr="009C49F5">
        <w:trPr>
          <w:trHeight w:val="935"/>
        </w:trPr>
        <w:tc>
          <w:tcPr>
            <w:tcW w:w="7157" w:type="dxa"/>
            <w:vAlign w:val="center"/>
          </w:tcPr>
          <w:p w:rsidR="001C678B" w:rsidRPr="000631F2" w:rsidRDefault="001C678B" w:rsidP="009C49F5">
            <w:pPr>
              <w:jc w:val="both"/>
              <w:rPr>
                <w:sz w:val="24"/>
                <w:szCs w:val="24"/>
              </w:rPr>
            </w:pPr>
            <w:r w:rsidRPr="000631F2">
              <w:rPr>
                <w:sz w:val="24"/>
                <w:szCs w:val="24"/>
              </w:rPr>
              <w:t>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w="2307" w:type="dxa"/>
            <w:vAlign w:val="center"/>
          </w:tcPr>
          <w:p w:rsidR="001C678B" w:rsidRPr="000631F2" w:rsidRDefault="001C678B" w:rsidP="009C49F5">
            <w:pPr>
              <w:rPr>
                <w:sz w:val="24"/>
                <w:szCs w:val="24"/>
              </w:rPr>
            </w:pPr>
          </w:p>
        </w:tc>
      </w:tr>
      <w:tr w:rsidR="001C678B" w:rsidRPr="000631F2" w:rsidTr="009C49F5">
        <w:trPr>
          <w:trHeight w:val="786"/>
        </w:trPr>
        <w:tc>
          <w:tcPr>
            <w:tcW w:w="7157" w:type="dxa"/>
            <w:vAlign w:val="center"/>
          </w:tcPr>
          <w:p w:rsidR="001C678B" w:rsidRPr="000631F2" w:rsidRDefault="001C678B" w:rsidP="009C49F5">
            <w:pPr>
              <w:jc w:val="both"/>
              <w:rPr>
                <w:sz w:val="24"/>
                <w:szCs w:val="24"/>
              </w:rPr>
            </w:pPr>
            <w:r w:rsidRPr="000631F2">
              <w:rPr>
                <w:sz w:val="24"/>
                <w:szCs w:val="24"/>
              </w:rPr>
              <w:t>Я передал декларацию вышестоящему руководителю для проверки и определения наилучшего способа разрешения конфликтов интересов в связи с тем, что ………………</w:t>
            </w:r>
          </w:p>
        </w:tc>
        <w:tc>
          <w:tcPr>
            <w:tcW w:w="2307" w:type="dxa"/>
            <w:vAlign w:val="center"/>
          </w:tcPr>
          <w:p w:rsidR="001C678B" w:rsidRPr="000631F2" w:rsidRDefault="001C678B" w:rsidP="009C49F5">
            <w:pPr>
              <w:rPr>
                <w:sz w:val="24"/>
                <w:szCs w:val="24"/>
              </w:rPr>
            </w:pPr>
          </w:p>
        </w:tc>
      </w:tr>
    </w:tbl>
    <w:p w:rsidR="001C678B" w:rsidRPr="000631F2" w:rsidRDefault="001C678B" w:rsidP="001C678B">
      <w:pPr>
        <w:rPr>
          <w:sz w:val="24"/>
          <w:szCs w:val="24"/>
        </w:rPr>
      </w:pPr>
    </w:p>
    <w:p w:rsidR="001C678B" w:rsidRPr="000631F2" w:rsidRDefault="001C678B" w:rsidP="001C678B">
      <w:pPr>
        <w:rPr>
          <w:sz w:val="24"/>
          <w:szCs w:val="24"/>
        </w:rPr>
      </w:pPr>
      <w:r w:rsidRPr="000631F2">
        <w:rPr>
          <w:sz w:val="24"/>
          <w:szCs w:val="24"/>
        </w:rPr>
        <w:t>Непосредственный руководитель ________________________________</w:t>
      </w:r>
    </w:p>
    <w:p w:rsidR="001C678B" w:rsidRPr="000631F2" w:rsidRDefault="001C678B" w:rsidP="001C678B">
      <w:pPr>
        <w:ind w:firstLine="2430"/>
        <w:jc w:val="center"/>
        <w:rPr>
          <w:sz w:val="24"/>
          <w:szCs w:val="24"/>
        </w:rPr>
      </w:pPr>
      <w:r w:rsidRPr="000631F2">
        <w:rPr>
          <w:sz w:val="24"/>
          <w:szCs w:val="24"/>
        </w:rPr>
        <w:t xml:space="preserve">                          (Ф.И.О., подпись)</w:t>
      </w:r>
    </w:p>
    <w:p w:rsidR="001C678B" w:rsidRPr="000631F2" w:rsidRDefault="001C678B" w:rsidP="001C678B">
      <w:pPr>
        <w:rPr>
          <w:sz w:val="24"/>
          <w:szCs w:val="24"/>
        </w:rPr>
      </w:pPr>
    </w:p>
    <w:p w:rsidR="001C678B" w:rsidRDefault="001C678B" w:rsidP="001C678B">
      <w:pPr>
        <w:pStyle w:val="a4"/>
        <w:keepNext/>
        <w:pageBreakBefore/>
        <w:ind w:left="6480"/>
        <w:rPr>
          <w:b w:val="0"/>
        </w:rPr>
      </w:pPr>
      <w:r w:rsidRPr="009846A7">
        <w:rPr>
          <w:b w:val="0"/>
        </w:rPr>
        <w:t>Приложение</w:t>
      </w:r>
      <w:r w:rsidR="00D949FC">
        <w:rPr>
          <w:b w:val="0"/>
        </w:rPr>
        <w:t xml:space="preserve"> </w:t>
      </w:r>
      <w:r w:rsidR="00D24B6A">
        <w:rPr>
          <w:b w:val="0"/>
        </w:rPr>
        <w:t xml:space="preserve"> №2</w:t>
      </w:r>
      <w:r>
        <w:rPr>
          <w:b w:val="0"/>
        </w:rPr>
        <w:t xml:space="preserve"> </w:t>
      </w:r>
      <w:r w:rsidRPr="0072424C">
        <w:rPr>
          <w:b w:val="0"/>
        </w:rPr>
        <w:t xml:space="preserve">к </w:t>
      </w:r>
      <w:r>
        <w:rPr>
          <w:b w:val="0"/>
        </w:rPr>
        <w:t>Положению о конфликте интересов в</w:t>
      </w:r>
      <w:r w:rsidRPr="008A040B">
        <w:rPr>
          <w:b w:val="0"/>
        </w:rPr>
        <w:t xml:space="preserve"> </w:t>
      </w:r>
      <w:r w:rsidR="000631F2">
        <w:rPr>
          <w:b w:val="0"/>
          <w:color w:val="FF0000"/>
        </w:rPr>
        <w:t>МБДОУ детский сад № 1</w:t>
      </w:r>
      <w:r w:rsidR="005C6101">
        <w:rPr>
          <w:b w:val="0"/>
          <w:color w:val="FF0000"/>
        </w:rPr>
        <w:t>8</w:t>
      </w:r>
      <w:r>
        <w:rPr>
          <w:b w:val="0"/>
        </w:rPr>
        <w:br/>
      </w:r>
    </w:p>
    <w:p w:rsidR="001C678B" w:rsidRPr="000631F2" w:rsidRDefault="001C678B" w:rsidP="001C678B">
      <w:pPr>
        <w:keepNext/>
        <w:keepLines/>
        <w:spacing w:before="240"/>
        <w:ind w:firstLine="0"/>
        <w:jc w:val="center"/>
        <w:rPr>
          <w:rFonts w:cs="Times New Roman"/>
          <w:b/>
          <w:kern w:val="26"/>
          <w:sz w:val="24"/>
          <w:szCs w:val="24"/>
        </w:rPr>
      </w:pPr>
      <w:r w:rsidRPr="000631F2">
        <w:rPr>
          <w:rFonts w:cs="Times New Roman"/>
          <w:b/>
          <w:kern w:val="26"/>
          <w:sz w:val="24"/>
          <w:szCs w:val="24"/>
        </w:rPr>
        <w:t>Типовые ситуации конфликта интересов</w:t>
      </w:r>
    </w:p>
    <w:p w:rsidR="001C678B" w:rsidRPr="000631F2" w:rsidRDefault="001C678B" w:rsidP="001C678B">
      <w:pPr>
        <w:keepNext/>
        <w:keepLines/>
        <w:spacing w:before="240"/>
        <w:ind w:firstLine="0"/>
        <w:jc w:val="center"/>
        <w:rPr>
          <w:rFonts w:cs="Times New Roman"/>
          <w:b/>
          <w:kern w:val="26"/>
          <w:sz w:val="24"/>
          <w:szCs w:val="24"/>
        </w:rPr>
      </w:pPr>
    </w:p>
    <w:p w:rsidR="001C678B" w:rsidRPr="000631F2" w:rsidRDefault="001C678B" w:rsidP="001C678B">
      <w:pPr>
        <w:numPr>
          <w:ilvl w:val="0"/>
          <w:numId w:val="6"/>
        </w:numPr>
        <w:tabs>
          <w:tab w:val="num" w:pos="0"/>
          <w:tab w:val="left" w:pos="1080"/>
        </w:tabs>
        <w:spacing w:before="160" w:line="276" w:lineRule="auto"/>
        <w:ind w:left="0" w:firstLine="709"/>
        <w:jc w:val="both"/>
        <w:rPr>
          <w:sz w:val="24"/>
          <w:szCs w:val="24"/>
        </w:rPr>
      </w:pPr>
      <w:r w:rsidRPr="000631F2">
        <w:rPr>
          <w:sz w:val="24"/>
          <w:szCs w:val="24"/>
        </w:rPr>
        <w:t>Работник организации А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заинтересованность.</w:t>
      </w:r>
    </w:p>
    <w:p w:rsidR="001C678B" w:rsidRPr="000631F2" w:rsidRDefault="001C678B" w:rsidP="001C678B">
      <w:pPr>
        <w:spacing w:line="276" w:lineRule="auto"/>
        <w:jc w:val="both"/>
        <w:rPr>
          <w:sz w:val="24"/>
          <w:szCs w:val="24"/>
        </w:rPr>
      </w:pPr>
      <w:r w:rsidRPr="000631F2">
        <w:rPr>
          <w:i/>
          <w:sz w:val="24"/>
          <w:szCs w:val="24"/>
        </w:rPr>
        <w:t>Пример:</w:t>
      </w:r>
      <w:r w:rsidRPr="000631F2">
        <w:rPr>
          <w:sz w:val="24"/>
          <w:szCs w:val="24"/>
        </w:rPr>
        <w:t xml:space="preserve"> работник банка, принимающий решения о выдаче банковского кредита, принимает такое решение в отношении своего друга или родственника.</w:t>
      </w:r>
    </w:p>
    <w:p w:rsidR="001C678B" w:rsidRPr="000631F2" w:rsidRDefault="001C678B" w:rsidP="001C678B">
      <w:pPr>
        <w:spacing w:line="276" w:lineRule="auto"/>
        <w:jc w:val="both"/>
        <w:rPr>
          <w:sz w:val="24"/>
          <w:szCs w:val="24"/>
        </w:rPr>
      </w:pPr>
      <w:r w:rsidRPr="000631F2">
        <w:rPr>
          <w:i/>
          <w:sz w:val="24"/>
          <w:szCs w:val="24"/>
        </w:rPr>
        <w:t>Возможные способы урегулирования:</w:t>
      </w:r>
      <w:r w:rsidRPr="000631F2">
        <w:rPr>
          <w:sz w:val="24"/>
          <w:szCs w:val="24"/>
        </w:rPr>
        <w:t xml:space="preserve"> отстранение работника от принятия того решения, которое является предметом конфликта интересов.</w:t>
      </w:r>
    </w:p>
    <w:p w:rsidR="001C678B" w:rsidRPr="000631F2" w:rsidRDefault="001C678B" w:rsidP="001C678B">
      <w:pPr>
        <w:numPr>
          <w:ilvl w:val="0"/>
          <w:numId w:val="6"/>
        </w:numPr>
        <w:tabs>
          <w:tab w:val="num" w:pos="0"/>
          <w:tab w:val="left" w:pos="1080"/>
        </w:tabs>
        <w:spacing w:before="160" w:line="276" w:lineRule="auto"/>
        <w:ind w:left="0" w:firstLine="709"/>
        <w:jc w:val="both"/>
        <w:rPr>
          <w:sz w:val="24"/>
          <w:szCs w:val="24"/>
        </w:rPr>
      </w:pPr>
      <w:r w:rsidRPr="000631F2">
        <w:rPr>
          <w:sz w:val="24"/>
          <w:szCs w:val="24"/>
        </w:rPr>
        <w:t>Работник организации А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заинтересованность.</w:t>
      </w:r>
    </w:p>
    <w:p w:rsidR="001C678B" w:rsidRPr="000631F2" w:rsidRDefault="001C678B" w:rsidP="001C678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0631F2">
        <w:rPr>
          <w:i/>
          <w:sz w:val="24"/>
          <w:szCs w:val="24"/>
        </w:rPr>
        <w:t>Пример:</w:t>
      </w:r>
      <w:r w:rsidRPr="000631F2">
        <w:rPr>
          <w:sz w:val="24"/>
          <w:szCs w:val="24"/>
        </w:rPr>
        <w:t xml:space="preserve"> руководитель принимает решение об увеличении заработной платы (выплаты премии) в отношении своего подчиненного, который одновременно связан с ним родственными отношениями.</w:t>
      </w:r>
    </w:p>
    <w:p w:rsidR="001C678B" w:rsidRPr="000631F2" w:rsidRDefault="001C678B" w:rsidP="001C678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0631F2">
        <w:rPr>
          <w:i/>
          <w:sz w:val="24"/>
          <w:szCs w:val="24"/>
        </w:rPr>
        <w:t>Возможные способы урегулирования:</w:t>
      </w:r>
      <w:r w:rsidRPr="000631F2">
        <w:rPr>
          <w:sz w:val="24"/>
          <w:szCs w:val="24"/>
        </w:rPr>
        <w:t xml:space="preserve"> отстранение работника от принятия решения, которое является предметом конфликта интересов; перевод работника (его подчиненного) на иную должность или изменение круга его должностных обязанностей.</w:t>
      </w:r>
    </w:p>
    <w:p w:rsidR="001C678B" w:rsidRPr="000631F2" w:rsidRDefault="001C678B" w:rsidP="001C678B">
      <w:pPr>
        <w:numPr>
          <w:ilvl w:val="0"/>
          <w:numId w:val="6"/>
        </w:numPr>
        <w:tabs>
          <w:tab w:val="num" w:pos="0"/>
          <w:tab w:val="left" w:pos="1080"/>
        </w:tabs>
        <w:spacing w:before="160" w:line="276" w:lineRule="auto"/>
        <w:ind w:left="0" w:firstLine="709"/>
        <w:jc w:val="both"/>
        <w:rPr>
          <w:sz w:val="24"/>
          <w:szCs w:val="24"/>
        </w:rPr>
      </w:pPr>
      <w:r w:rsidRPr="000631F2">
        <w:rPr>
          <w:sz w:val="24"/>
          <w:szCs w:val="24"/>
        </w:rPr>
        <w:t>Работник организации А или иное лицо, с которым связана личная заинтересованность работника, выполняет или намерен выполнять оплачиваемую работу в организации Б, имеющей деловые отношения с организацией А, намеревающейся установить такие отношения или являющейся ее конкурентом.</w:t>
      </w:r>
    </w:p>
    <w:p w:rsidR="001C678B" w:rsidRPr="000631F2" w:rsidRDefault="001C678B" w:rsidP="001C678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0631F2">
        <w:rPr>
          <w:i/>
          <w:sz w:val="24"/>
          <w:szCs w:val="24"/>
        </w:rPr>
        <w:t>Пример:</w:t>
      </w:r>
      <w:r w:rsidRPr="000631F2">
        <w:rPr>
          <w:sz w:val="24"/>
          <w:szCs w:val="24"/>
        </w:rPr>
        <w:t xml:space="preserve"> работник организации, ответственный за закупку материальных средств производства, осуществляет выбор из ограниченного числа поставщиков. Руководителем отдела продаж одного из потенциальных поставщиков является родственник работника организации.</w:t>
      </w:r>
    </w:p>
    <w:p w:rsidR="001C678B" w:rsidRPr="000631F2" w:rsidRDefault="001C678B" w:rsidP="001C678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0631F2">
        <w:rPr>
          <w:i/>
          <w:sz w:val="24"/>
          <w:szCs w:val="24"/>
        </w:rPr>
        <w:t>Пример:</w:t>
      </w:r>
      <w:r w:rsidRPr="000631F2">
        <w:rPr>
          <w:sz w:val="24"/>
          <w:szCs w:val="24"/>
        </w:rPr>
        <w:t xml:space="preserve"> работнику организации, обладающему конфиденциальной информацией о деятельности организации, поступает предложение о работе от организации, являющейся конкурентом его непосредственного работодателя.</w:t>
      </w:r>
    </w:p>
    <w:p w:rsidR="001C678B" w:rsidRPr="000631F2" w:rsidRDefault="001C678B" w:rsidP="001C678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0631F2">
        <w:rPr>
          <w:i/>
          <w:sz w:val="24"/>
          <w:szCs w:val="24"/>
        </w:rPr>
        <w:t>Возможные способы урегулирования:</w:t>
      </w:r>
      <w:r w:rsidRPr="000631F2">
        <w:rPr>
          <w:sz w:val="24"/>
          <w:szCs w:val="24"/>
        </w:rPr>
        <w:t xml:space="preserve"> отстранение работника от принятия решения, которое является предметом конфликта интересов; рекомендация работнику отказаться от выполнения иной оплачиваемой работы.</w:t>
      </w:r>
    </w:p>
    <w:p w:rsidR="001C678B" w:rsidRPr="000631F2" w:rsidRDefault="001C678B" w:rsidP="001C678B">
      <w:pPr>
        <w:numPr>
          <w:ilvl w:val="0"/>
          <w:numId w:val="6"/>
        </w:numPr>
        <w:tabs>
          <w:tab w:val="num" w:pos="0"/>
          <w:tab w:val="left" w:pos="1080"/>
        </w:tabs>
        <w:spacing w:before="160" w:line="276" w:lineRule="auto"/>
        <w:ind w:left="0" w:firstLine="709"/>
        <w:jc w:val="both"/>
        <w:rPr>
          <w:sz w:val="24"/>
          <w:szCs w:val="24"/>
        </w:rPr>
      </w:pPr>
      <w:r w:rsidRPr="000631F2">
        <w:rPr>
          <w:sz w:val="24"/>
          <w:szCs w:val="24"/>
        </w:rPr>
        <w:t>Работник организации А или иное лицо, с которым связана личная заинтересованность работника, выполняет или намерен выполнять оплачиваемую работу в организации Б, являющейся материнской, дочерней или иным образом аффилированной с организацией А.</w:t>
      </w:r>
    </w:p>
    <w:p w:rsidR="001C678B" w:rsidRPr="000631F2" w:rsidRDefault="001C678B" w:rsidP="001C678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0631F2">
        <w:rPr>
          <w:i/>
          <w:sz w:val="24"/>
          <w:szCs w:val="24"/>
        </w:rPr>
        <w:t>Пример:</w:t>
      </w:r>
      <w:r w:rsidRPr="000631F2">
        <w:rPr>
          <w:sz w:val="24"/>
          <w:szCs w:val="24"/>
        </w:rPr>
        <w:t xml:space="preserve"> работник организации А выполняет по совместительству иную работу в организации Б, являющейся дочерним предприятием организации А. При этом трудовые обязанности работника в организации А связаны с осуществлением контрольных полномочий в отношении организации Б.</w:t>
      </w:r>
    </w:p>
    <w:p w:rsidR="001C678B" w:rsidRPr="000631F2" w:rsidRDefault="001C678B" w:rsidP="001C678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0631F2">
        <w:rPr>
          <w:i/>
          <w:sz w:val="24"/>
          <w:szCs w:val="24"/>
        </w:rPr>
        <w:t xml:space="preserve">Возможные способы урегулирования: </w:t>
      </w:r>
      <w:r w:rsidRPr="000631F2">
        <w:rPr>
          <w:sz w:val="24"/>
          <w:szCs w:val="24"/>
        </w:rPr>
        <w:t>изменение</w:t>
      </w:r>
      <w:r w:rsidRPr="000631F2">
        <w:rPr>
          <w:i/>
          <w:sz w:val="24"/>
          <w:szCs w:val="24"/>
        </w:rPr>
        <w:t xml:space="preserve"> </w:t>
      </w:r>
      <w:r w:rsidRPr="000631F2">
        <w:rPr>
          <w:sz w:val="24"/>
          <w:szCs w:val="24"/>
        </w:rPr>
        <w:t>должностных обязанностей работника; отстранение работника от осуществления рабочих обязанностей в отношении материнской, дочерней или иным образом аффилированной организации; рекомендация работнику отказаться от выполнения иной оплачиваемой работы.</w:t>
      </w:r>
    </w:p>
    <w:p w:rsidR="001C678B" w:rsidRPr="000631F2" w:rsidRDefault="001C678B" w:rsidP="001C678B">
      <w:pPr>
        <w:numPr>
          <w:ilvl w:val="0"/>
          <w:numId w:val="6"/>
        </w:numPr>
        <w:tabs>
          <w:tab w:val="num" w:pos="0"/>
          <w:tab w:val="left" w:pos="1080"/>
        </w:tabs>
        <w:spacing w:before="160" w:line="276" w:lineRule="auto"/>
        <w:ind w:left="0" w:firstLine="709"/>
        <w:jc w:val="both"/>
        <w:rPr>
          <w:sz w:val="24"/>
          <w:szCs w:val="24"/>
        </w:rPr>
      </w:pPr>
      <w:r w:rsidRPr="000631F2">
        <w:rPr>
          <w:sz w:val="24"/>
          <w:szCs w:val="24"/>
        </w:rPr>
        <w:t>Работник организации А принимает решение о закупке организацией А товаров, являющихся результатами интеллектуальной деятельности, на которую он или иное лицо, с которым связана личная заинтересованность работника, обладает исключительными правами.</w:t>
      </w:r>
    </w:p>
    <w:p w:rsidR="001C678B" w:rsidRPr="000631F2" w:rsidRDefault="001C678B" w:rsidP="001C678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0631F2">
        <w:rPr>
          <w:i/>
          <w:sz w:val="24"/>
          <w:szCs w:val="24"/>
        </w:rPr>
        <w:t>Пример:</w:t>
      </w:r>
      <w:r w:rsidRPr="000631F2">
        <w:rPr>
          <w:sz w:val="24"/>
          <w:szCs w:val="24"/>
        </w:rPr>
        <w:t xml:space="preserve"> работник организации, оказывающей транспортные услуги населению в сфере общественного транспорта, принимает решение о закупке автоматических средств контроля пассажиров, основанных на технологических разработках, патенты на которые принадлежат работнику.</w:t>
      </w:r>
    </w:p>
    <w:p w:rsidR="001C678B" w:rsidRPr="000631F2" w:rsidRDefault="001C678B" w:rsidP="001C678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0631F2">
        <w:rPr>
          <w:i/>
          <w:sz w:val="24"/>
          <w:szCs w:val="24"/>
        </w:rPr>
        <w:t>Возможные способы урегулирования:</w:t>
      </w:r>
      <w:r w:rsidRPr="000631F2">
        <w:rPr>
          <w:sz w:val="24"/>
          <w:szCs w:val="24"/>
        </w:rPr>
        <w:t xml:space="preserve"> отстранение работника от принятия решения, которое является предметом конфликта интересов.</w:t>
      </w:r>
    </w:p>
    <w:p w:rsidR="001C678B" w:rsidRPr="000631F2" w:rsidRDefault="001C678B" w:rsidP="001C678B">
      <w:pPr>
        <w:numPr>
          <w:ilvl w:val="0"/>
          <w:numId w:val="6"/>
        </w:numPr>
        <w:tabs>
          <w:tab w:val="num" w:pos="0"/>
          <w:tab w:val="left" w:pos="1080"/>
        </w:tabs>
        <w:spacing w:before="160" w:line="276" w:lineRule="auto"/>
        <w:ind w:left="0" w:firstLine="709"/>
        <w:jc w:val="both"/>
        <w:rPr>
          <w:sz w:val="24"/>
          <w:szCs w:val="24"/>
        </w:rPr>
      </w:pPr>
      <w:r w:rsidRPr="000631F2">
        <w:rPr>
          <w:sz w:val="24"/>
          <w:szCs w:val="24"/>
        </w:rPr>
        <w:t>Работник организации А или иное лицо, с которым связана личная заинтересованность работника, владеет ценными бумагами организации Б, которая имеет деловые отношения с организацией А, намеревается установить такие отношения или является ее конкурентом.</w:t>
      </w:r>
    </w:p>
    <w:p w:rsidR="001C678B" w:rsidRPr="000631F2" w:rsidRDefault="001C678B" w:rsidP="001C678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0631F2">
        <w:rPr>
          <w:i/>
          <w:sz w:val="24"/>
          <w:szCs w:val="24"/>
        </w:rPr>
        <w:t>Пример:</w:t>
      </w:r>
      <w:r w:rsidRPr="000631F2">
        <w:rPr>
          <w:sz w:val="24"/>
          <w:szCs w:val="24"/>
        </w:rPr>
        <w:t xml:space="preserve"> работник организации А принимает решение об инвестировании средств организации А. Потенциальным объектом инвестиций является организация Б, ценные бумаги которой принадлежат работнику.</w:t>
      </w:r>
    </w:p>
    <w:p w:rsidR="001C678B" w:rsidRPr="000631F2" w:rsidRDefault="001C678B" w:rsidP="001C678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0631F2">
        <w:rPr>
          <w:i/>
          <w:sz w:val="24"/>
          <w:szCs w:val="24"/>
        </w:rPr>
        <w:t>Возможные способы урегулирования:</w:t>
      </w:r>
      <w:r w:rsidRPr="000631F2">
        <w:rPr>
          <w:sz w:val="24"/>
          <w:szCs w:val="24"/>
        </w:rP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работника; рекомендация работнику продать имеющиеся ценные бумаги или передать их в доверительное управление.</w:t>
      </w:r>
    </w:p>
    <w:p w:rsidR="001C678B" w:rsidRPr="000631F2" w:rsidRDefault="001C678B" w:rsidP="001C678B">
      <w:pPr>
        <w:numPr>
          <w:ilvl w:val="0"/>
          <w:numId w:val="6"/>
        </w:numPr>
        <w:tabs>
          <w:tab w:val="num" w:pos="0"/>
          <w:tab w:val="left" w:pos="1080"/>
        </w:tabs>
        <w:spacing w:before="160" w:line="276" w:lineRule="auto"/>
        <w:ind w:left="0" w:firstLine="709"/>
        <w:jc w:val="both"/>
        <w:rPr>
          <w:sz w:val="24"/>
          <w:szCs w:val="24"/>
        </w:rPr>
      </w:pPr>
      <w:r w:rsidRPr="000631F2">
        <w:rPr>
          <w:sz w:val="24"/>
          <w:szCs w:val="24"/>
        </w:rPr>
        <w:t>Работник организации А или иное лицо, с которым связана личная заинтересованность работника, имеет финансовые или имущественные обязательства перед организацией Б, которая имеет деловые отношения с организацией А, намеревается установить такие отношения или является ее конкурентом.</w:t>
      </w:r>
    </w:p>
    <w:p w:rsidR="001C678B" w:rsidRPr="000631F2" w:rsidRDefault="001C678B" w:rsidP="001C678B">
      <w:pPr>
        <w:spacing w:line="276" w:lineRule="auto"/>
        <w:jc w:val="both"/>
        <w:rPr>
          <w:sz w:val="24"/>
          <w:szCs w:val="24"/>
        </w:rPr>
      </w:pPr>
      <w:r w:rsidRPr="000631F2">
        <w:rPr>
          <w:i/>
          <w:sz w:val="24"/>
          <w:szCs w:val="24"/>
        </w:rPr>
        <w:t>Пример:</w:t>
      </w:r>
      <w:r w:rsidRPr="000631F2">
        <w:rPr>
          <w:sz w:val="24"/>
          <w:szCs w:val="24"/>
        </w:rPr>
        <w:t xml:space="preserve"> работник организации А имеет кредитные обязательства перед организацией Б, при этом в трудовые обязанности работника А входит принятие решений о привлечении заемных средств.</w:t>
      </w:r>
    </w:p>
    <w:p w:rsidR="001C678B" w:rsidRPr="000631F2" w:rsidRDefault="001C678B" w:rsidP="001C678B">
      <w:pPr>
        <w:spacing w:line="276" w:lineRule="auto"/>
        <w:jc w:val="both"/>
        <w:rPr>
          <w:sz w:val="24"/>
          <w:szCs w:val="24"/>
        </w:rPr>
      </w:pPr>
      <w:r w:rsidRPr="000631F2">
        <w:rPr>
          <w:i/>
          <w:sz w:val="24"/>
          <w:szCs w:val="24"/>
        </w:rPr>
        <w:t>Возможные способы урегулирования:</w:t>
      </w:r>
      <w:r w:rsidRPr="000631F2">
        <w:rPr>
          <w:sz w:val="24"/>
          <w:szCs w:val="24"/>
        </w:rP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работника; помощь работнику в выполнении финансовых или имущественных обязательств, например, путем предоставления ссуды организацией-работодателем.</w:t>
      </w:r>
    </w:p>
    <w:p w:rsidR="001C678B" w:rsidRPr="000631F2" w:rsidRDefault="001C678B" w:rsidP="001C678B">
      <w:pPr>
        <w:numPr>
          <w:ilvl w:val="0"/>
          <w:numId w:val="6"/>
        </w:numPr>
        <w:tabs>
          <w:tab w:val="num" w:pos="0"/>
          <w:tab w:val="left" w:pos="1080"/>
        </w:tabs>
        <w:spacing w:before="160" w:line="276" w:lineRule="auto"/>
        <w:ind w:left="0" w:firstLine="709"/>
        <w:jc w:val="both"/>
        <w:rPr>
          <w:sz w:val="24"/>
          <w:szCs w:val="24"/>
        </w:rPr>
      </w:pPr>
      <w:r w:rsidRPr="000631F2">
        <w:rPr>
          <w:sz w:val="24"/>
          <w:szCs w:val="24"/>
        </w:rPr>
        <w:t>Работник организации А принимает решения об установлении (сохранении) деловых отношений организации А с организацией Б, которая имеет перед работником или иным лицом, с которым связана личная заинтересованность работника, финансовые или имущественные обязательства.</w:t>
      </w:r>
    </w:p>
    <w:p w:rsidR="001C678B" w:rsidRPr="000631F2" w:rsidRDefault="001C678B" w:rsidP="001C678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0631F2">
        <w:rPr>
          <w:i/>
          <w:sz w:val="24"/>
          <w:szCs w:val="24"/>
        </w:rPr>
        <w:t>Пример:</w:t>
      </w:r>
      <w:r w:rsidRPr="000631F2">
        <w:rPr>
          <w:sz w:val="24"/>
          <w:szCs w:val="24"/>
        </w:rPr>
        <w:t xml:space="preserve"> организация Б имеет перед работником организации А долговое обязательство за использование товаров, являющихся результатами интеллектуальной деятельности, на которую работник или иное лицо, с которым связана личная заинтересованность работника, обладает исключительными правами. При этом в полномочия работника организации А входит принятие решений о сохранении или прекращении деловых отношений организации А с организацией Б, в которых организация Б очень заинтересована.</w:t>
      </w:r>
    </w:p>
    <w:p w:rsidR="001C678B" w:rsidRPr="000631F2" w:rsidRDefault="001C678B" w:rsidP="001C678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0631F2">
        <w:rPr>
          <w:i/>
          <w:sz w:val="24"/>
          <w:szCs w:val="24"/>
        </w:rPr>
        <w:t>Возможные способы урегулирования:</w:t>
      </w:r>
      <w:r w:rsidRPr="000631F2">
        <w:rPr>
          <w:sz w:val="24"/>
          <w:szCs w:val="24"/>
        </w:rP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:rsidR="001C678B" w:rsidRPr="000631F2" w:rsidRDefault="001C678B" w:rsidP="001C678B">
      <w:pPr>
        <w:numPr>
          <w:ilvl w:val="0"/>
          <w:numId w:val="6"/>
        </w:numPr>
        <w:tabs>
          <w:tab w:val="num" w:pos="0"/>
          <w:tab w:val="left" w:pos="1080"/>
        </w:tabs>
        <w:spacing w:before="160" w:line="276" w:lineRule="auto"/>
        <w:ind w:left="0" w:firstLine="709"/>
        <w:jc w:val="both"/>
        <w:rPr>
          <w:sz w:val="24"/>
          <w:szCs w:val="24"/>
        </w:rPr>
      </w:pPr>
      <w:r w:rsidRPr="000631F2">
        <w:rPr>
          <w:sz w:val="24"/>
          <w:szCs w:val="24"/>
        </w:rPr>
        <w:t>Работник организации А или иное лицо, с которым связана личная заинтересованность работника, получает материальные блага или услуги от организации Б, которая имеет деловые отношения с организацией А, намеревается установить такие отношения или является ее конкурентом.</w:t>
      </w:r>
    </w:p>
    <w:p w:rsidR="001C678B" w:rsidRPr="000631F2" w:rsidRDefault="001C678B" w:rsidP="001C678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0631F2">
        <w:rPr>
          <w:i/>
          <w:sz w:val="24"/>
          <w:szCs w:val="24"/>
        </w:rPr>
        <w:t xml:space="preserve">Пример: </w:t>
      </w:r>
      <w:r w:rsidRPr="000631F2">
        <w:rPr>
          <w:sz w:val="24"/>
          <w:szCs w:val="24"/>
        </w:rPr>
        <w:t>работник организации А, в чьи трудовые обязанности входит контроль за качеством товаров и услуг, предоставляемых организации А контрагентами, получает значительную скидку на товары организации Б, которая является поставщиком компании А.</w:t>
      </w:r>
    </w:p>
    <w:p w:rsidR="001C678B" w:rsidRPr="000631F2" w:rsidRDefault="001C678B" w:rsidP="001C678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0631F2">
        <w:rPr>
          <w:i/>
          <w:sz w:val="24"/>
          <w:szCs w:val="24"/>
        </w:rPr>
        <w:t>Возможные способы урегулирования:</w:t>
      </w:r>
      <w:r w:rsidRPr="000631F2">
        <w:rPr>
          <w:sz w:val="24"/>
          <w:szCs w:val="24"/>
        </w:rPr>
        <w:t xml:space="preserve"> рекомендация работнику отказаться от предоставляемых благ или услуг; 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:rsidR="001C678B" w:rsidRPr="000631F2" w:rsidRDefault="001C678B" w:rsidP="001C678B">
      <w:pPr>
        <w:numPr>
          <w:ilvl w:val="0"/>
          <w:numId w:val="6"/>
        </w:numPr>
        <w:tabs>
          <w:tab w:val="num" w:pos="0"/>
        </w:tabs>
        <w:spacing w:before="160" w:line="276" w:lineRule="auto"/>
        <w:ind w:left="0" w:firstLine="709"/>
        <w:jc w:val="both"/>
        <w:rPr>
          <w:sz w:val="24"/>
          <w:szCs w:val="24"/>
        </w:rPr>
      </w:pPr>
      <w:r w:rsidRPr="000631F2">
        <w:rPr>
          <w:sz w:val="24"/>
          <w:szCs w:val="24"/>
        </w:rPr>
        <w:t>Работник организации А или иное лицо, с которым связана личная заинтересованность работника, получает дорогостоящие подарки от своего подчиненного или иного работника организации А, в отношении которого работник выполняет контрольные функции.</w:t>
      </w:r>
    </w:p>
    <w:p w:rsidR="001C678B" w:rsidRPr="000631F2" w:rsidRDefault="001C678B" w:rsidP="001C678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0631F2">
        <w:rPr>
          <w:i/>
          <w:sz w:val="24"/>
          <w:szCs w:val="24"/>
        </w:rPr>
        <w:t>Пример:</w:t>
      </w:r>
      <w:r w:rsidRPr="000631F2">
        <w:rPr>
          <w:sz w:val="24"/>
          <w:szCs w:val="24"/>
        </w:rPr>
        <w:t xml:space="preserve"> работник организации получает в связи с днем рождения дорогостоящий подарок от своего подчиненного,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организации.</w:t>
      </w:r>
    </w:p>
    <w:p w:rsidR="001C678B" w:rsidRPr="000631F2" w:rsidRDefault="001C678B" w:rsidP="001C678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0631F2">
        <w:rPr>
          <w:i/>
          <w:sz w:val="24"/>
          <w:szCs w:val="24"/>
        </w:rPr>
        <w:t xml:space="preserve">Возможные способы урегулирования: </w:t>
      </w:r>
      <w:r w:rsidRPr="000631F2">
        <w:rPr>
          <w:sz w:val="24"/>
          <w:szCs w:val="24"/>
        </w:rPr>
        <w:t>рекомендация работнику вернуть  дорогостоящий подарок дарителю; установление правил корпоративного поведения, рекомендующих воздерживаться от дарения / принятия дорогостоящих подарков; перевод работника (его подчиненного) на иную должность или изменение круга его должностных обязанностей.</w:t>
      </w:r>
    </w:p>
    <w:p w:rsidR="001C678B" w:rsidRPr="000631F2" w:rsidRDefault="001C678B" w:rsidP="001C678B">
      <w:pPr>
        <w:numPr>
          <w:ilvl w:val="0"/>
          <w:numId w:val="6"/>
        </w:numPr>
        <w:tabs>
          <w:tab w:val="num" w:pos="0"/>
        </w:tabs>
        <w:spacing w:before="160" w:line="276" w:lineRule="auto"/>
        <w:ind w:left="0" w:firstLine="709"/>
        <w:jc w:val="both"/>
        <w:rPr>
          <w:sz w:val="24"/>
          <w:szCs w:val="24"/>
        </w:rPr>
      </w:pPr>
      <w:r w:rsidRPr="000631F2">
        <w:rPr>
          <w:sz w:val="24"/>
          <w:szCs w:val="24"/>
        </w:rPr>
        <w:t>Работник организации А уполномочен принимать решения об установлении, сохранении или прекращении деловых отношений организации А с организацией Б, от которой ему поступает предложение трудоустройства.</w:t>
      </w:r>
    </w:p>
    <w:p w:rsidR="001C678B" w:rsidRPr="000631F2" w:rsidRDefault="001C678B" w:rsidP="001C678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0631F2">
        <w:rPr>
          <w:i/>
          <w:sz w:val="24"/>
          <w:szCs w:val="24"/>
        </w:rPr>
        <w:t>Пример:</w:t>
      </w:r>
      <w:r w:rsidRPr="000631F2">
        <w:rPr>
          <w:sz w:val="24"/>
          <w:szCs w:val="24"/>
        </w:rPr>
        <w:t xml:space="preserve"> организация Б заинтересована в заключении долгосрочного договора аренды производственных и торговых площадей с организацией А. Организация Б делает предложение трудоустройства работнику организации А, уполномоченному принять решение о заключении договора аренды, или иному лицу, с которым связана личная заинтересованность работника организации А.</w:t>
      </w:r>
    </w:p>
    <w:p w:rsidR="001C678B" w:rsidRPr="000631F2" w:rsidRDefault="001C678B" w:rsidP="001C678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0631F2">
        <w:rPr>
          <w:i/>
          <w:sz w:val="24"/>
          <w:szCs w:val="24"/>
        </w:rPr>
        <w:t>Возможные способы урегулирования:</w:t>
      </w:r>
      <w:r w:rsidRPr="000631F2">
        <w:rPr>
          <w:sz w:val="24"/>
          <w:szCs w:val="24"/>
        </w:rPr>
        <w:t xml:space="preserve"> отстранение работника от принятия решения, которое является предметом конфликта интересов.</w:t>
      </w:r>
    </w:p>
    <w:p w:rsidR="001C678B" w:rsidRPr="000631F2" w:rsidRDefault="001C678B" w:rsidP="001C678B">
      <w:pPr>
        <w:numPr>
          <w:ilvl w:val="0"/>
          <w:numId w:val="6"/>
        </w:numPr>
        <w:tabs>
          <w:tab w:val="num" w:pos="0"/>
        </w:tabs>
        <w:spacing w:before="160" w:line="276" w:lineRule="auto"/>
        <w:ind w:left="0" w:firstLine="709"/>
        <w:jc w:val="both"/>
        <w:rPr>
          <w:sz w:val="24"/>
          <w:szCs w:val="24"/>
        </w:rPr>
      </w:pPr>
      <w:r w:rsidRPr="000631F2">
        <w:rPr>
          <w:sz w:val="24"/>
          <w:szCs w:val="24"/>
        </w:rPr>
        <w:t>Работник организации А использует информацию, ставшую ему известной в ходе выполнения трудовых обязанностей, для получения выгоды или конкурентных преимуществ при совершении коммерческих сделок для себя или иного лица, с которым связана личная заинтересованность работника.</w:t>
      </w:r>
    </w:p>
    <w:p w:rsidR="001C678B" w:rsidRPr="000631F2" w:rsidRDefault="001C678B" w:rsidP="001C678B">
      <w:pPr>
        <w:tabs>
          <w:tab w:val="left" w:pos="720"/>
        </w:tabs>
        <w:spacing w:line="276" w:lineRule="auto"/>
        <w:jc w:val="both"/>
        <w:rPr>
          <w:sz w:val="24"/>
          <w:szCs w:val="24"/>
        </w:rPr>
      </w:pPr>
      <w:r w:rsidRPr="000631F2">
        <w:rPr>
          <w:i/>
          <w:sz w:val="24"/>
          <w:szCs w:val="24"/>
        </w:rPr>
        <w:t>Пример:</w:t>
      </w:r>
      <w:r w:rsidRPr="000631F2">
        <w:rPr>
          <w:sz w:val="24"/>
          <w:szCs w:val="24"/>
        </w:rPr>
        <w:t xml:space="preserve"> работник организации А, занимающейся разведкой и добычей полезных ископаемых, сообщает о заинтересованности организации А в приобретении земельных участков владельцу этих участков, который является его другом.</w:t>
      </w:r>
    </w:p>
    <w:p w:rsidR="001C678B" w:rsidRPr="000631F2" w:rsidRDefault="001C678B" w:rsidP="001C678B">
      <w:pPr>
        <w:tabs>
          <w:tab w:val="left" w:pos="720"/>
        </w:tabs>
        <w:spacing w:line="276" w:lineRule="auto"/>
        <w:jc w:val="both"/>
        <w:rPr>
          <w:sz w:val="24"/>
          <w:szCs w:val="24"/>
        </w:rPr>
      </w:pPr>
      <w:r w:rsidRPr="000631F2">
        <w:rPr>
          <w:i/>
          <w:sz w:val="24"/>
          <w:szCs w:val="24"/>
        </w:rPr>
        <w:t>Возможные способы урегулирования:</w:t>
      </w:r>
      <w:r w:rsidRPr="000631F2">
        <w:rPr>
          <w:sz w:val="24"/>
          <w:szCs w:val="24"/>
        </w:rPr>
        <w:t xml:space="preserve"> установление правил корпоративного поведения, запрещающих работникам разглашение или использование в личных целях информации, ставшей им известной в связи с выполнением трудовых обязанностей.</w:t>
      </w:r>
    </w:p>
    <w:p w:rsidR="001C678B" w:rsidRDefault="001C678B" w:rsidP="001C678B">
      <w:pPr>
        <w:pStyle w:val="a"/>
        <w:numPr>
          <w:ilvl w:val="0"/>
          <w:numId w:val="0"/>
        </w:numPr>
        <w:tabs>
          <w:tab w:val="clear" w:pos="567"/>
          <w:tab w:val="clear" w:pos="1276"/>
        </w:tabs>
        <w:ind w:left="1429" w:hanging="360"/>
      </w:pPr>
    </w:p>
    <w:sectPr w:rsidR="001C678B" w:rsidSect="00685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44A"/>
    <w:multiLevelType w:val="multilevel"/>
    <w:tmpl w:val="35709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EC669E"/>
    <w:multiLevelType w:val="multilevel"/>
    <w:tmpl w:val="8D183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463F68"/>
    <w:multiLevelType w:val="multilevel"/>
    <w:tmpl w:val="34D2D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4B91592"/>
    <w:multiLevelType w:val="hybridMultilevel"/>
    <w:tmpl w:val="AD02BBAA"/>
    <w:lvl w:ilvl="0" w:tplc="1660CE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25769F"/>
    <w:multiLevelType w:val="multilevel"/>
    <w:tmpl w:val="C9DC9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24BAC"/>
    <w:rsid w:val="0000545F"/>
    <w:rsid w:val="00016F9E"/>
    <w:rsid w:val="000631F2"/>
    <w:rsid w:val="00070345"/>
    <w:rsid w:val="000B076B"/>
    <w:rsid w:val="000E62E7"/>
    <w:rsid w:val="00194A42"/>
    <w:rsid w:val="001C678B"/>
    <w:rsid w:val="00324BAC"/>
    <w:rsid w:val="00394BF9"/>
    <w:rsid w:val="004319D1"/>
    <w:rsid w:val="00451401"/>
    <w:rsid w:val="00486F38"/>
    <w:rsid w:val="005C6101"/>
    <w:rsid w:val="00685D93"/>
    <w:rsid w:val="006C0007"/>
    <w:rsid w:val="00795D48"/>
    <w:rsid w:val="007B58DE"/>
    <w:rsid w:val="00890FC5"/>
    <w:rsid w:val="009F5B19"/>
    <w:rsid w:val="00A71A07"/>
    <w:rsid w:val="00CF379F"/>
    <w:rsid w:val="00D24B6A"/>
    <w:rsid w:val="00D949FC"/>
    <w:rsid w:val="00DF7E94"/>
    <w:rsid w:val="00E17FEB"/>
    <w:rsid w:val="00E405B2"/>
    <w:rsid w:val="00E56D1B"/>
    <w:rsid w:val="00F029B2"/>
    <w:rsid w:val="00F42DD8"/>
    <w:rsid w:val="00F6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0472F"/>
  <w15:docId w15:val="{876BDD03-5C84-478B-87BC-7BF2F109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24BAC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_Пункт"/>
    <w:basedOn w:val="a0"/>
    <w:rsid w:val="00324BAC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4">
    <w:name w:val="caption"/>
    <w:basedOn w:val="a0"/>
    <w:next w:val="a0"/>
    <w:qFormat/>
    <w:rsid w:val="00324BAC"/>
    <w:pPr>
      <w:widowControl w:val="0"/>
      <w:autoSpaceDE w:val="0"/>
      <w:autoSpaceDN w:val="0"/>
      <w:adjustRightInd w:val="0"/>
      <w:ind w:firstLine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7">
    <w:name w:val="Основной текст (7)"/>
    <w:basedOn w:val="a1"/>
    <w:rsid w:val="004514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42F2E599CB95803AB379E1DDE072CDB140B784801363C4CB3F48CDD439E5A09E4D21816846F405l8E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42F2E599CB95803AB379E1DDE072CDB24BB381834134C69A6A46lCE8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03D0F6A4A585E20E72C1EF23128A7498B2C5D0F7571CAB3675FC9ZBwC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6605</Words>
  <Characters>37650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Дарья</cp:lastModifiedBy>
  <cp:revision>10</cp:revision>
  <cp:lastPrinted>2023-11-02T10:34:00Z</cp:lastPrinted>
  <dcterms:created xsi:type="dcterms:W3CDTF">2022-01-24T10:52:00Z</dcterms:created>
  <dcterms:modified xsi:type="dcterms:W3CDTF">2023-11-02T14:01:00Z</dcterms:modified>
</cp:coreProperties>
</file>