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964FBE" w:rsidRPr="001D44B0" w:rsidRDefault="00964FBE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в городе Нижний Тагил и Горноуральском городском округе</w:t>
      </w:r>
    </w:p>
    <w:p w:rsidR="00964FBE" w:rsidRPr="001D44B0" w:rsidRDefault="0058409B" w:rsidP="001C7898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5 месяцев 2023</w:t>
      </w:r>
      <w:r w:rsidR="00964FBE" w:rsidRPr="001D44B0">
        <w:rPr>
          <w:rFonts w:ascii="Times New Roman" w:hAnsi="Times New Roman"/>
          <w:sz w:val="26"/>
          <w:szCs w:val="26"/>
        </w:rPr>
        <w:t xml:space="preserve">  года.</w:t>
      </w:r>
    </w:p>
    <w:p w:rsidR="00964FBE" w:rsidRPr="001D44B0" w:rsidRDefault="00964FBE" w:rsidP="001D44B0">
      <w:pPr>
        <w:jc w:val="center"/>
        <w:rPr>
          <w:sz w:val="26"/>
          <w:szCs w:val="26"/>
        </w:rPr>
      </w:pP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 w:rsidRPr="0058409B">
        <w:rPr>
          <w:b/>
          <w:sz w:val="26"/>
          <w:szCs w:val="26"/>
        </w:rPr>
        <w:t>с участием детей</w:t>
      </w:r>
      <w:r w:rsidRPr="0058409B">
        <w:rPr>
          <w:sz w:val="26"/>
          <w:szCs w:val="26"/>
        </w:rPr>
        <w:t xml:space="preserve"> зарегистрированы 24 ДТП (8), в которых  травмы получили 25 детей (10). Факты гибели детей не зарегистрированы (1).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 xml:space="preserve">С участием </w:t>
      </w:r>
      <w:r w:rsidRPr="0058409B">
        <w:rPr>
          <w:b/>
          <w:sz w:val="26"/>
          <w:szCs w:val="26"/>
          <w:highlight w:val="white"/>
        </w:rPr>
        <w:t>детей-пешеходов зарегистрировано 9 ДТП</w:t>
      </w:r>
      <w:r w:rsidRPr="0058409B">
        <w:rPr>
          <w:sz w:val="26"/>
          <w:szCs w:val="26"/>
          <w:highlight w:val="white"/>
        </w:rPr>
        <w:t xml:space="preserve"> (0). </w:t>
      </w:r>
      <w:r>
        <w:rPr>
          <w:sz w:val="26"/>
          <w:szCs w:val="26"/>
          <w:highlight w:val="white"/>
        </w:rPr>
        <w:t xml:space="preserve">Из них </w:t>
      </w:r>
      <w:r w:rsidRPr="0058409B">
        <w:rPr>
          <w:sz w:val="26"/>
          <w:szCs w:val="26"/>
          <w:highlight w:val="white"/>
        </w:rPr>
        <w:t>2 ДТП произошли на пешеходных переходах. 7 ДТП (0) произошли по собственной неосторожности детей.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 xml:space="preserve">Зарегистрировано 12 ДТП (7) с участием </w:t>
      </w:r>
      <w:r w:rsidRPr="0058409B">
        <w:rPr>
          <w:b/>
          <w:sz w:val="26"/>
          <w:szCs w:val="26"/>
          <w:highlight w:val="white"/>
        </w:rPr>
        <w:t>детей-пассажиров</w:t>
      </w:r>
      <w:r w:rsidRPr="0058409B">
        <w:rPr>
          <w:sz w:val="26"/>
          <w:szCs w:val="26"/>
          <w:highlight w:val="white"/>
        </w:rPr>
        <w:t>, в результате которого травмированы 13 несовершеннолетних (10).  В одном ДТП усматривается нарушение правил перевозки детей (0).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>2 ДТП (0) с участием детей-велосипедистов.</w:t>
      </w:r>
      <w:r w:rsidR="00FD680A">
        <w:rPr>
          <w:sz w:val="26"/>
          <w:szCs w:val="26"/>
        </w:rPr>
        <w:t xml:space="preserve"> Оба произошли по вине детей.</w:t>
      </w:r>
    </w:p>
    <w:p w:rsidR="0058409B" w:rsidRPr="0058409B" w:rsidRDefault="0058409B" w:rsidP="0058409B">
      <w:pPr>
        <w:shd w:val="clear" w:color="auto" w:fill="FFFFFF"/>
        <w:ind w:firstLine="708"/>
        <w:jc w:val="both"/>
        <w:rPr>
          <w:sz w:val="26"/>
          <w:szCs w:val="26"/>
        </w:rPr>
      </w:pPr>
      <w:r w:rsidRPr="0058409B">
        <w:rPr>
          <w:sz w:val="26"/>
          <w:szCs w:val="26"/>
          <w:highlight w:val="white"/>
        </w:rPr>
        <w:t>Зарегистрировано 1 ДТП (0) по вине несовершеннолетнего водителя (самодельный мопед) 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2022 год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травм.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6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3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Тагилстроевский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</w:tr>
      <w:tr w:rsidR="0058409B" w:rsidRPr="0058409B" w:rsidTr="004E459C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FD680A" w:rsidRDefault="0058409B" w:rsidP="004E459C">
            <w:pPr>
              <w:tabs>
                <w:tab w:val="left" w:pos="9180"/>
              </w:tabs>
              <w:jc w:val="center"/>
              <w:rPr>
                <w:b/>
                <w:sz w:val="26"/>
                <w:szCs w:val="26"/>
              </w:rPr>
            </w:pPr>
            <w:r w:rsidRPr="00FD68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</w:tr>
      <w:tr w:rsidR="0058409B" w:rsidRPr="0058409B" w:rsidTr="004E459C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25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409B" w:rsidRPr="0058409B" w:rsidRDefault="0058409B" w:rsidP="004E459C">
            <w:pPr>
              <w:tabs>
                <w:tab w:val="left" w:pos="9180"/>
              </w:tabs>
              <w:jc w:val="center"/>
              <w:rPr>
                <w:sz w:val="26"/>
                <w:szCs w:val="26"/>
              </w:rPr>
            </w:pPr>
            <w:r w:rsidRPr="0058409B">
              <w:rPr>
                <w:sz w:val="26"/>
                <w:szCs w:val="26"/>
              </w:rPr>
              <w:t>10</w:t>
            </w:r>
          </w:p>
        </w:tc>
      </w:tr>
    </w:tbl>
    <w:p w:rsidR="0058409B" w:rsidRPr="0058409B" w:rsidRDefault="0058409B" w:rsidP="0058409B">
      <w:pPr>
        <w:tabs>
          <w:tab w:val="left" w:pos="180"/>
          <w:tab w:val="left" w:pos="1080"/>
        </w:tabs>
        <w:ind w:right="-6"/>
        <w:jc w:val="both"/>
        <w:rPr>
          <w:sz w:val="26"/>
          <w:szCs w:val="26"/>
        </w:rPr>
      </w:pPr>
      <w:r w:rsidRPr="0058409B">
        <w:rPr>
          <w:sz w:val="26"/>
          <w:szCs w:val="26"/>
        </w:rPr>
        <w:t xml:space="preserve">     Проведенный анализ показал, что ДТП с участием детей зарегис</w:t>
      </w:r>
      <w:r w:rsidR="00FD680A">
        <w:rPr>
          <w:sz w:val="26"/>
          <w:szCs w:val="26"/>
        </w:rPr>
        <w:t>трированы в понедельник (9 ДТП)</w:t>
      </w:r>
      <w:r w:rsidRPr="0058409B">
        <w:rPr>
          <w:sz w:val="26"/>
          <w:szCs w:val="26"/>
        </w:rPr>
        <w:t xml:space="preserve">, вторник (8 ДТП), среду (4 ДТП), пятницу, субботу,  воскресенье (3 ДТП).  </w:t>
      </w:r>
    </w:p>
    <w:p w:rsidR="00964FBE" w:rsidRPr="001D44B0" w:rsidRDefault="00964FBE" w:rsidP="001D44B0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</w:rPr>
      </w:pPr>
      <w:r w:rsidRPr="001D44B0">
        <w:rPr>
          <w:sz w:val="26"/>
          <w:szCs w:val="26"/>
        </w:rPr>
        <w:t xml:space="preserve">         Проведенный анализ показал, что значительно увеличивается количество ДТП с участием детей во вторник (3 ДТП), среда (2 ДТП), пятни</w:t>
      </w:r>
      <w:r>
        <w:rPr>
          <w:sz w:val="26"/>
          <w:szCs w:val="26"/>
        </w:rPr>
        <w:t>ца (2 ДТП), воскресенье (2 ДТП)</w:t>
      </w:r>
      <w:r w:rsidRPr="001D44B0">
        <w:rPr>
          <w:sz w:val="26"/>
          <w:szCs w:val="26"/>
        </w:rPr>
        <w:t>. Наиболее аварийное время суток с 7  до 8 часов (2 ДТП), с 18 до 20 часов (2 ДТП), с 20 до 22 часов (3 ДТП).</w:t>
      </w:r>
    </w:p>
    <w:p w:rsidR="00D06E6A" w:rsidRDefault="00964FBE" w:rsidP="00D06E6A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1D44B0">
        <w:rPr>
          <w:color w:val="000000"/>
          <w:sz w:val="26"/>
          <w:szCs w:val="26"/>
          <w:lang w:eastAsia="en-US"/>
        </w:rPr>
        <w:tab/>
      </w:r>
      <w:r w:rsidR="00D06E6A">
        <w:rPr>
          <w:color w:val="000000"/>
          <w:sz w:val="26"/>
          <w:szCs w:val="26"/>
          <w:lang w:eastAsia="en-US"/>
        </w:rPr>
        <w:t xml:space="preserve">    В летний период увеличиваются случаи травмирования детей на дорогах при управлении велосипедами, скутерами, мопедами, квадроциклами, а также при катании на роликах, самокатах, СИМ (электросамкатах, электровелосипедах, гироскутерах, моноколесах). В целях обеспечения безопасности юных участников дорожного движения  необходимо ежедневно напоминать детям о правилах перехода проезжей части, о правилах управления велосипедами и СИМ. При осуществлении поездок на велосипеде, СИМ, необходимо спешиваться при движении по пешеходному переходу. Кроме того, детям не достигших возраста 14 лет запрещается выезжать на дорогу на велосипеде, СИМ. И пешеходы, и велосипедисты во время движения по проезжей части не должны пользоваться мобильными телефонами и слушать музыку. Катание на СИМ должно осуществлять одним лицом. Запрещается перевозить детей на велосипеде, СИМ без специально оборудованного места.</w:t>
      </w:r>
    </w:p>
    <w:p w:rsidR="00D06E6A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lang w:eastAsia="en-US"/>
        </w:rPr>
        <w:tab/>
        <w:t xml:space="preserve">     Уважаемые родители,  не забывайте 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shd w:val="clear" w:color="auto" w:fill="FFFFFF"/>
        </w:rPr>
        <w:t>осуществлять постоянный контроль</w:t>
      </w:r>
      <w:r>
        <w:rPr>
          <w:sz w:val="26"/>
          <w:szCs w:val="26"/>
          <w:shd w:val="clear" w:color="auto" w:fill="FFFFFF"/>
        </w:rPr>
        <w:t> за своими детьми, проводить с ними в профилактических целях разъяснительные беседы по безопасному поведению на дорогах, осуществлять контроль за их местонахождением и времяпровождением во внеурочное время.</w:t>
      </w:r>
    </w:p>
    <w:p w:rsidR="00D06E6A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shd w:val="clear" w:color="auto" w:fill="FFFFFF"/>
        </w:rPr>
      </w:pPr>
    </w:p>
    <w:p w:rsidR="00964FBE" w:rsidRPr="00FD7CB8" w:rsidRDefault="00D06E6A" w:rsidP="00D06E6A">
      <w:pPr>
        <w:tabs>
          <w:tab w:val="num" w:pos="180"/>
          <w:tab w:val="num" w:pos="1080"/>
        </w:tabs>
        <w:ind w:right="-6"/>
        <w:jc w:val="both"/>
        <w:rPr>
          <w:sz w:val="26"/>
          <w:szCs w:val="26"/>
          <w:lang w:eastAsia="en-US"/>
        </w:rPr>
      </w:pPr>
      <w:r>
        <w:rPr>
          <w:i/>
          <w:color w:val="000000"/>
          <w:sz w:val="26"/>
          <w:szCs w:val="26"/>
          <w:lang w:eastAsia="en-US"/>
        </w:rPr>
        <w:t>Отделение пропаганды ОГИБДД МУ МВД России «Нижнетагильское».</w:t>
      </w:r>
    </w:p>
    <w:sectPr w:rsidR="00964FBE" w:rsidRPr="00FD7CB8" w:rsidSect="00FD7CB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0B"/>
    <w:rsid w:val="00083764"/>
    <w:rsid w:val="000D61C2"/>
    <w:rsid w:val="00115B41"/>
    <w:rsid w:val="00131B8F"/>
    <w:rsid w:val="00136017"/>
    <w:rsid w:val="001625A8"/>
    <w:rsid w:val="001C7898"/>
    <w:rsid w:val="001D44B0"/>
    <w:rsid w:val="001D5AE2"/>
    <w:rsid w:val="001E77EE"/>
    <w:rsid w:val="001F72A5"/>
    <w:rsid w:val="00247E7B"/>
    <w:rsid w:val="002F7083"/>
    <w:rsid w:val="00320706"/>
    <w:rsid w:val="00340D6A"/>
    <w:rsid w:val="00381ED8"/>
    <w:rsid w:val="004C5413"/>
    <w:rsid w:val="004D24A7"/>
    <w:rsid w:val="0058409B"/>
    <w:rsid w:val="00624937"/>
    <w:rsid w:val="00636870"/>
    <w:rsid w:val="00636C2C"/>
    <w:rsid w:val="00645D06"/>
    <w:rsid w:val="00767951"/>
    <w:rsid w:val="007956D3"/>
    <w:rsid w:val="0082417F"/>
    <w:rsid w:val="008D4817"/>
    <w:rsid w:val="00964FBE"/>
    <w:rsid w:val="00992C73"/>
    <w:rsid w:val="009C110B"/>
    <w:rsid w:val="00A2074A"/>
    <w:rsid w:val="00A657E2"/>
    <w:rsid w:val="00A81152"/>
    <w:rsid w:val="00A936D7"/>
    <w:rsid w:val="00A940B2"/>
    <w:rsid w:val="00AD7C54"/>
    <w:rsid w:val="00B42D35"/>
    <w:rsid w:val="00B46556"/>
    <w:rsid w:val="00B626B4"/>
    <w:rsid w:val="00B63C07"/>
    <w:rsid w:val="00C03B69"/>
    <w:rsid w:val="00C2754A"/>
    <w:rsid w:val="00C83C5D"/>
    <w:rsid w:val="00C8428D"/>
    <w:rsid w:val="00D06E6A"/>
    <w:rsid w:val="00D07318"/>
    <w:rsid w:val="00D44886"/>
    <w:rsid w:val="00D669C9"/>
    <w:rsid w:val="00DA45B4"/>
    <w:rsid w:val="00DD53E4"/>
    <w:rsid w:val="00DF490B"/>
    <w:rsid w:val="00E22B9D"/>
    <w:rsid w:val="00E32C42"/>
    <w:rsid w:val="00FC3AFF"/>
    <w:rsid w:val="00FD680A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7CECDC-4771-45FD-820F-E5ED7622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1C7898"/>
    <w:rPr>
      <w:b/>
      <w:sz w:val="22"/>
      <w:lang w:val="ru-RU" w:eastAsia="ru-RU"/>
    </w:rPr>
  </w:style>
  <w:style w:type="paragraph" w:styleId="a3">
    <w:name w:val="Body Text"/>
    <w:basedOn w:val="a"/>
    <w:link w:val="a4"/>
    <w:uiPriority w:val="99"/>
    <w:rsid w:val="001C7898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A940B2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870"/>
    <w:pPr>
      <w:spacing w:before="100" w:beforeAutospacing="1" w:after="100" w:afterAutospacing="1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D448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36C2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Гость</cp:lastModifiedBy>
  <cp:revision>2</cp:revision>
  <cp:lastPrinted>2022-06-20T08:18:00Z</cp:lastPrinted>
  <dcterms:created xsi:type="dcterms:W3CDTF">2023-06-16T04:45:00Z</dcterms:created>
  <dcterms:modified xsi:type="dcterms:W3CDTF">2023-06-16T04:45:00Z</dcterms:modified>
</cp:coreProperties>
</file>